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533A4A" w14:textId="77777777" w:rsidR="005F3A0A" w:rsidRPr="005F3A0A" w:rsidRDefault="005F3A0A" w:rsidP="00B93521">
      <w:pPr>
        <w:pStyle w:val="ac"/>
        <w:rPr>
          <w:b/>
        </w:rPr>
      </w:pPr>
      <w:bookmarkStart w:id="0" w:name="_Toc494789846"/>
      <w:r w:rsidRPr="005F3A0A">
        <w:rPr>
          <w:b/>
        </w:rPr>
        <w:t>Автоматизированная система управления</w:t>
      </w:r>
      <w:bookmarkEnd w:id="0"/>
    </w:p>
    <w:p w14:paraId="70EFE20D" w14:textId="77777777" w:rsidR="005F3A0A" w:rsidRPr="00A019E6" w:rsidRDefault="005F3A0A" w:rsidP="00B93521">
      <w:pPr>
        <w:pStyle w:val="ac"/>
        <w:rPr>
          <w:b/>
        </w:rPr>
      </w:pPr>
      <w:bookmarkStart w:id="1" w:name="_Toc494789847"/>
      <w:r w:rsidRPr="005F3A0A">
        <w:rPr>
          <w:b/>
        </w:rPr>
        <w:t>размещением отходов на полигоне</w:t>
      </w:r>
      <w:bookmarkEnd w:id="1"/>
    </w:p>
    <w:p w14:paraId="3DBFFD44" w14:textId="012E567E" w:rsidR="005A3164" w:rsidRPr="005A3164" w:rsidRDefault="005A3164" w:rsidP="00B93521">
      <w:pPr>
        <w:pStyle w:val="ac"/>
        <w:rPr>
          <w:b/>
        </w:rPr>
      </w:pPr>
    </w:p>
    <w:p w14:paraId="0963F857" w14:textId="77777777" w:rsidR="005F3A0A" w:rsidRDefault="005F3A0A" w:rsidP="0033150C">
      <w:pPr>
        <w:pStyle w:val="a4"/>
        <w:jc w:val="center"/>
      </w:pPr>
    </w:p>
    <w:p w14:paraId="5B3AE4E4" w14:textId="64A43C63" w:rsidR="005F3A0A" w:rsidRDefault="005F3A0A" w:rsidP="0033150C">
      <w:pPr>
        <w:pStyle w:val="a4"/>
        <w:jc w:val="center"/>
      </w:pPr>
    </w:p>
    <w:p w14:paraId="7D6BDD02" w14:textId="195DF040" w:rsidR="005F3A0A" w:rsidRDefault="005F3A0A" w:rsidP="0033150C">
      <w:pPr>
        <w:pStyle w:val="a4"/>
        <w:jc w:val="center"/>
      </w:pPr>
    </w:p>
    <w:p w14:paraId="2E0AA24B" w14:textId="0B9F995A" w:rsidR="005F3A0A" w:rsidRDefault="005F3A0A" w:rsidP="0033150C">
      <w:pPr>
        <w:pStyle w:val="a4"/>
        <w:jc w:val="center"/>
      </w:pPr>
    </w:p>
    <w:p w14:paraId="6900E7CB" w14:textId="4EDFDCBF" w:rsidR="004435E0" w:rsidRDefault="004435E0" w:rsidP="0033150C">
      <w:pPr>
        <w:pStyle w:val="a4"/>
        <w:jc w:val="center"/>
      </w:pPr>
    </w:p>
    <w:p w14:paraId="62C93AB3" w14:textId="46F5CC5C" w:rsidR="005F3A0A" w:rsidRDefault="005F3A0A" w:rsidP="0033150C">
      <w:pPr>
        <w:pStyle w:val="a4"/>
        <w:jc w:val="center"/>
      </w:pPr>
    </w:p>
    <w:p w14:paraId="5CDDCAB4" w14:textId="7A0C3CDD" w:rsidR="005F3A0A" w:rsidRDefault="005F3A0A" w:rsidP="0033150C">
      <w:pPr>
        <w:pStyle w:val="a4"/>
        <w:jc w:val="center"/>
      </w:pPr>
    </w:p>
    <w:p w14:paraId="43B647E3" w14:textId="65043FA8" w:rsidR="00024466" w:rsidRDefault="00024466" w:rsidP="0033150C">
      <w:pPr>
        <w:pStyle w:val="a4"/>
        <w:jc w:val="center"/>
      </w:pPr>
    </w:p>
    <w:p w14:paraId="42F0A9E7" w14:textId="0C65D3B4" w:rsidR="00024466" w:rsidRDefault="00024466" w:rsidP="0033150C">
      <w:pPr>
        <w:pStyle w:val="a4"/>
        <w:jc w:val="center"/>
      </w:pPr>
    </w:p>
    <w:p w14:paraId="25B2E5FA" w14:textId="5A728C53" w:rsidR="001061D1" w:rsidRDefault="00024466" w:rsidP="00CD6548">
      <w:pPr>
        <w:pStyle w:val="a4"/>
        <w:jc w:val="center"/>
        <w:rPr>
          <w:b/>
          <w:sz w:val="28"/>
        </w:rPr>
      </w:pPr>
      <w:r w:rsidRPr="00024466">
        <w:rPr>
          <w:b/>
          <w:sz w:val="28"/>
        </w:rPr>
        <w:t xml:space="preserve">Руководство </w:t>
      </w:r>
      <w:r w:rsidR="001061D1">
        <w:rPr>
          <w:b/>
          <w:sz w:val="28"/>
        </w:rPr>
        <w:t>пользователя</w:t>
      </w:r>
    </w:p>
    <w:p w14:paraId="5B2D603D" w14:textId="11F58371" w:rsidR="00024466" w:rsidRPr="00024466" w:rsidRDefault="006416DF" w:rsidP="00CD6548">
      <w:pPr>
        <w:pStyle w:val="a4"/>
        <w:jc w:val="center"/>
        <w:rPr>
          <w:b/>
          <w:sz w:val="28"/>
        </w:rPr>
      </w:pPr>
      <w:r>
        <w:rPr>
          <w:b/>
          <w:sz w:val="28"/>
        </w:rPr>
        <w:t>АРМ</w:t>
      </w:r>
      <w:r w:rsidRPr="006416DF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 w:rsidR="005D758B">
        <w:rPr>
          <w:b/>
          <w:sz w:val="28"/>
        </w:rPr>
        <w:t>м</w:t>
      </w:r>
      <w:r w:rsidRPr="006416DF">
        <w:rPr>
          <w:b/>
          <w:sz w:val="28"/>
        </w:rPr>
        <w:t>енеджер</w:t>
      </w:r>
      <w:r w:rsidR="001061D1">
        <w:rPr>
          <w:b/>
          <w:sz w:val="28"/>
        </w:rPr>
        <w:t>а</w:t>
      </w:r>
      <w:r w:rsidR="004B2573">
        <w:rPr>
          <w:b/>
          <w:sz w:val="28"/>
        </w:rPr>
        <w:t xml:space="preserve"> по размещению отходов</w:t>
      </w:r>
    </w:p>
    <w:p w14:paraId="76D1FBBE" w14:textId="1FBFF8F2" w:rsidR="00024466" w:rsidRDefault="00024466" w:rsidP="0033150C">
      <w:pPr>
        <w:pStyle w:val="a4"/>
        <w:jc w:val="center"/>
      </w:pPr>
    </w:p>
    <w:p w14:paraId="70B3A454" w14:textId="7CB7B328" w:rsidR="00024466" w:rsidRDefault="00024466" w:rsidP="0033150C">
      <w:pPr>
        <w:pStyle w:val="a4"/>
        <w:jc w:val="center"/>
      </w:pPr>
    </w:p>
    <w:p w14:paraId="36B4118B" w14:textId="6A1E51DA" w:rsidR="00024466" w:rsidRDefault="00024466" w:rsidP="0033150C">
      <w:pPr>
        <w:pStyle w:val="a4"/>
        <w:jc w:val="center"/>
      </w:pPr>
    </w:p>
    <w:p w14:paraId="3511D20C" w14:textId="274BC178" w:rsidR="00024466" w:rsidRDefault="00024466" w:rsidP="0033150C">
      <w:pPr>
        <w:pStyle w:val="a4"/>
        <w:jc w:val="center"/>
      </w:pPr>
    </w:p>
    <w:p w14:paraId="07B3D3F4" w14:textId="12C050E8" w:rsidR="0087511B" w:rsidRPr="0033150C" w:rsidRDefault="006149C3" w:rsidP="0033150C">
      <w:pPr>
        <w:pStyle w:val="a4"/>
        <w:jc w:val="center"/>
        <w:sectPr w:rsidR="0087511B" w:rsidRPr="0033150C" w:rsidSect="006149C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16240C5" wp14:editId="346165EE">
            <wp:simplePos x="0" y="0"/>
            <wp:positionH relativeFrom="column">
              <wp:posOffset>-1332562</wp:posOffset>
            </wp:positionH>
            <wp:positionV relativeFrom="paragraph">
              <wp:posOffset>1910809</wp:posOffset>
            </wp:positionV>
            <wp:extent cx="1405234" cy="590198"/>
            <wp:effectExtent l="0" t="0" r="0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Лобанев подпись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05234" cy="590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50C">
        <w:t>Листов</w:t>
      </w:r>
      <w:r w:rsidR="004B0279">
        <w:t xml:space="preserve"> </w:t>
      </w:r>
      <w:fldSimple w:instr=" NUMPAGES   \* MERGEFORMAT ">
        <w:r w:rsidR="00BA52C3">
          <w:rPr>
            <w:noProof/>
          </w:rPr>
          <w:t>27</w:t>
        </w:r>
      </w:fldSimple>
    </w:p>
    <w:p w14:paraId="18D6F6F5" w14:textId="77777777" w:rsidR="00A019E6" w:rsidRDefault="00A019E6" w:rsidP="00A019E6">
      <w:pPr>
        <w:pStyle w:val="a4"/>
        <w:jc w:val="center"/>
        <w:rPr>
          <w:b/>
          <w:sz w:val="28"/>
        </w:rPr>
      </w:pPr>
      <w:r>
        <w:rPr>
          <w:b/>
          <w:sz w:val="28"/>
        </w:rPr>
        <w:lastRenderedPageBreak/>
        <w:t>АННОТАЦИЯ</w:t>
      </w:r>
    </w:p>
    <w:p w14:paraId="09CCDB24" w14:textId="69B8C29D" w:rsidR="006416DF" w:rsidRPr="006416DF" w:rsidRDefault="006416DF" w:rsidP="006416DF">
      <w:pPr>
        <w:spacing w:before="120" w:after="120"/>
        <w:ind w:firstLine="576"/>
        <w:jc w:val="both"/>
        <w:rPr>
          <w:rFonts w:cs="Times New Roman"/>
          <w:sz w:val="24"/>
          <w:szCs w:val="24"/>
        </w:rPr>
      </w:pPr>
      <w:r w:rsidRPr="006416DF">
        <w:rPr>
          <w:rFonts w:cs="Times New Roman"/>
          <w:sz w:val="24"/>
          <w:szCs w:val="24"/>
        </w:rPr>
        <w:t xml:space="preserve">В настоящем документе представлено руководство пользователя автоматизированной системы учета, контроля и управления размещением отходов на полигоне (автоматизированного рабочего места </w:t>
      </w:r>
      <w:r w:rsidR="001D28AD">
        <w:rPr>
          <w:rFonts w:cs="Times New Roman"/>
          <w:sz w:val="24"/>
          <w:szCs w:val="24"/>
        </w:rPr>
        <w:t>менеджера по размещению отходов</w:t>
      </w:r>
      <w:r w:rsidRPr="006416DF">
        <w:rPr>
          <w:rFonts w:cs="Times New Roman"/>
          <w:sz w:val="24"/>
          <w:szCs w:val="24"/>
        </w:rPr>
        <w:t>), содержащее сведения о порядке реализации функций, а также описание порядка эксплуатации Системы.</w:t>
      </w:r>
    </w:p>
    <w:p w14:paraId="12FFA828" w14:textId="77777777" w:rsidR="00BA52C3" w:rsidRDefault="006416DF" w:rsidP="006416DF">
      <w:pPr>
        <w:spacing w:before="120" w:after="120"/>
        <w:ind w:firstLine="576"/>
        <w:jc w:val="both"/>
        <w:rPr>
          <w:rFonts w:cs="Times New Roman"/>
          <w:sz w:val="24"/>
          <w:szCs w:val="24"/>
        </w:rPr>
      </w:pPr>
      <w:r w:rsidRPr="006416DF">
        <w:rPr>
          <w:rFonts w:cs="Times New Roman"/>
          <w:sz w:val="24"/>
          <w:szCs w:val="24"/>
        </w:rPr>
        <w:t>Настоящий документ разработан в соответствии с РД 50-34.698-90.</w:t>
      </w:r>
    </w:p>
    <w:p w14:paraId="74E2C338" w14:textId="77777777" w:rsidR="006416DF" w:rsidRPr="00BA52C3" w:rsidRDefault="006416DF" w:rsidP="00BA52C3">
      <w:pPr>
        <w:rPr>
          <w:rFonts w:cs="Times New Roman"/>
          <w:sz w:val="24"/>
          <w:szCs w:val="24"/>
        </w:rPr>
        <w:sectPr w:rsidR="006416DF" w:rsidRPr="00BA52C3" w:rsidSect="004B0279">
          <w:footerReference w:type="default" r:id="rId15"/>
          <w:pgSz w:w="11906" w:h="16838"/>
          <w:pgMar w:top="1134" w:right="850" w:bottom="1134" w:left="1701" w:header="708" w:footer="708" w:gutter="0"/>
          <w:pgBorders>
            <w:top w:val="single" w:sz="8" w:space="25" w:color="auto"/>
            <w:left w:val="single" w:sz="8" w:space="21" w:color="auto"/>
            <w:bottom w:val="single" w:sz="8" w:space="3" w:color="auto"/>
            <w:right w:val="single" w:sz="8" w:space="20" w:color="auto"/>
          </w:pgBorders>
          <w:cols w:space="708"/>
          <w:docGrid w:linePitch="360"/>
        </w:sectPr>
      </w:pPr>
    </w:p>
    <w:p w14:paraId="3A68407E" w14:textId="77777777" w:rsidR="004435E0" w:rsidRPr="00A019E6" w:rsidRDefault="00B93521" w:rsidP="00B93521">
      <w:pPr>
        <w:pStyle w:val="a4"/>
        <w:jc w:val="center"/>
        <w:rPr>
          <w:b/>
          <w:sz w:val="28"/>
        </w:rPr>
      </w:pPr>
      <w:r w:rsidRPr="00A019E6">
        <w:rPr>
          <w:b/>
          <w:sz w:val="28"/>
        </w:rPr>
        <w:lastRenderedPageBreak/>
        <w:t>СОДЕРЖАНИЕ</w:t>
      </w:r>
    </w:p>
    <w:p w14:paraId="4C7EF312" w14:textId="77777777" w:rsidR="009709D2" w:rsidRDefault="0069002F" w:rsidP="00BA52C3">
      <w:pPr>
        <w:pStyle w:val="13"/>
        <w:tabs>
          <w:tab w:val="left" w:pos="440"/>
          <w:tab w:val="right" w:leader="dot" w:pos="9345"/>
        </w:tabs>
        <w:ind w:firstLine="0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>
        <w:rPr>
          <w:bCs w:val="0"/>
        </w:rPr>
        <w:fldChar w:fldCharType="begin"/>
      </w:r>
      <w:r>
        <w:rPr>
          <w:bCs w:val="0"/>
        </w:rPr>
        <w:instrText xml:space="preserve"> TOC \o "1-3" \h \z \u </w:instrText>
      </w:r>
      <w:r>
        <w:rPr>
          <w:bCs w:val="0"/>
        </w:rPr>
        <w:fldChar w:fldCharType="separate"/>
      </w:r>
      <w:hyperlink w:anchor="_Toc498514497" w:history="1">
        <w:r w:rsidR="009709D2" w:rsidRPr="00C52317">
          <w:rPr>
            <w:rStyle w:val="af5"/>
            <w:noProof/>
          </w:rPr>
          <w:t>1</w:t>
        </w:r>
        <w:r w:rsidR="009709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Введение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_Toc498514497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5</w:t>
        </w:r>
        <w:r w:rsidR="009709D2">
          <w:rPr>
            <w:noProof/>
            <w:webHidden/>
          </w:rPr>
          <w:fldChar w:fldCharType="end"/>
        </w:r>
      </w:hyperlink>
    </w:p>
    <w:p w14:paraId="3D3FD673" w14:textId="77777777" w:rsidR="009709D2" w:rsidRDefault="00F1613A" w:rsidP="00BA52C3">
      <w:pPr>
        <w:pStyle w:val="27"/>
        <w:tabs>
          <w:tab w:val="left" w:pos="880"/>
          <w:tab w:val="right" w:leader="dot" w:pos="9345"/>
        </w:tabs>
        <w:ind w:firstLine="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498" w:history="1">
        <w:r w:rsidR="009709D2" w:rsidRPr="00C52317">
          <w:rPr>
            <w:rStyle w:val="af5"/>
            <w:noProof/>
          </w:rPr>
          <w:t>1.1</w:t>
        </w:r>
        <w:r w:rsidR="009709D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Область применения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_Toc498514498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5</w:t>
        </w:r>
        <w:r w:rsidR="009709D2">
          <w:rPr>
            <w:noProof/>
            <w:webHidden/>
          </w:rPr>
          <w:fldChar w:fldCharType="end"/>
        </w:r>
      </w:hyperlink>
    </w:p>
    <w:p w14:paraId="5512DC9B" w14:textId="77777777" w:rsidR="009709D2" w:rsidRDefault="00F1613A" w:rsidP="00BA52C3">
      <w:pPr>
        <w:pStyle w:val="27"/>
        <w:tabs>
          <w:tab w:val="left" w:pos="880"/>
          <w:tab w:val="right" w:leader="dot" w:pos="9345"/>
        </w:tabs>
        <w:ind w:firstLine="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499" w:history="1">
        <w:r w:rsidR="009709D2" w:rsidRPr="00C52317">
          <w:rPr>
            <w:rStyle w:val="af5"/>
            <w:noProof/>
          </w:rPr>
          <w:t>1.2</w:t>
        </w:r>
        <w:r w:rsidR="009709D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Краткое описание возможностей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_Toc498514499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5</w:t>
        </w:r>
        <w:r w:rsidR="009709D2">
          <w:rPr>
            <w:noProof/>
            <w:webHidden/>
          </w:rPr>
          <w:fldChar w:fldCharType="end"/>
        </w:r>
      </w:hyperlink>
    </w:p>
    <w:p w14:paraId="4FA6168D" w14:textId="77777777" w:rsidR="009709D2" w:rsidRDefault="00F1613A" w:rsidP="00BA52C3">
      <w:pPr>
        <w:pStyle w:val="27"/>
        <w:tabs>
          <w:tab w:val="left" w:pos="880"/>
          <w:tab w:val="right" w:leader="dot" w:pos="9345"/>
        </w:tabs>
        <w:ind w:firstLine="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500" w:history="1">
        <w:r w:rsidR="009709D2" w:rsidRPr="00C52317">
          <w:rPr>
            <w:rStyle w:val="af5"/>
            <w:noProof/>
          </w:rPr>
          <w:t>1.3</w:t>
        </w:r>
        <w:r w:rsidR="009709D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Уровень подготовки пользователя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_Toc498514500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5</w:t>
        </w:r>
        <w:r w:rsidR="009709D2">
          <w:rPr>
            <w:noProof/>
            <w:webHidden/>
          </w:rPr>
          <w:fldChar w:fldCharType="end"/>
        </w:r>
      </w:hyperlink>
    </w:p>
    <w:p w14:paraId="31BBFCCF" w14:textId="77777777" w:rsidR="009709D2" w:rsidRDefault="00F1613A" w:rsidP="00BA52C3">
      <w:pPr>
        <w:pStyle w:val="27"/>
        <w:tabs>
          <w:tab w:val="left" w:pos="880"/>
          <w:tab w:val="right" w:leader="dot" w:pos="9345"/>
        </w:tabs>
        <w:ind w:firstLine="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501" w:history="1">
        <w:r w:rsidR="009709D2" w:rsidRPr="00C52317">
          <w:rPr>
            <w:rStyle w:val="af5"/>
            <w:noProof/>
          </w:rPr>
          <w:t>1.4</w:t>
        </w:r>
        <w:r w:rsidR="009709D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Перечень эксплуатационной документации, с которыми необходимо ознакомиться пользователю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_Toc498514501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6</w:t>
        </w:r>
        <w:r w:rsidR="009709D2">
          <w:rPr>
            <w:noProof/>
            <w:webHidden/>
          </w:rPr>
          <w:fldChar w:fldCharType="end"/>
        </w:r>
      </w:hyperlink>
    </w:p>
    <w:p w14:paraId="13DE6605" w14:textId="77777777" w:rsidR="009709D2" w:rsidRDefault="00F1613A" w:rsidP="00BA52C3">
      <w:pPr>
        <w:pStyle w:val="13"/>
        <w:tabs>
          <w:tab w:val="left" w:pos="440"/>
          <w:tab w:val="right" w:leader="dot" w:pos="9345"/>
        </w:tabs>
        <w:ind w:firstLine="0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8514502" w:history="1">
        <w:r w:rsidR="009709D2" w:rsidRPr="00C52317">
          <w:rPr>
            <w:rStyle w:val="af5"/>
            <w:noProof/>
          </w:rPr>
          <w:t>2</w:t>
        </w:r>
        <w:r w:rsidR="009709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Назначение и условия применения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_Toc498514502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7</w:t>
        </w:r>
        <w:r w:rsidR="009709D2">
          <w:rPr>
            <w:noProof/>
            <w:webHidden/>
          </w:rPr>
          <w:fldChar w:fldCharType="end"/>
        </w:r>
      </w:hyperlink>
    </w:p>
    <w:p w14:paraId="55FC98F8" w14:textId="77777777" w:rsidR="009709D2" w:rsidRDefault="00F1613A" w:rsidP="00BA52C3">
      <w:pPr>
        <w:pStyle w:val="27"/>
        <w:tabs>
          <w:tab w:val="left" w:pos="880"/>
          <w:tab w:val="right" w:leader="dot" w:pos="9345"/>
        </w:tabs>
        <w:ind w:firstLine="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503" w:history="1">
        <w:r w:rsidR="009709D2" w:rsidRPr="00C52317">
          <w:rPr>
            <w:rStyle w:val="af5"/>
            <w:noProof/>
          </w:rPr>
          <w:t>2.1</w:t>
        </w:r>
        <w:r w:rsidR="009709D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Виды деятельности, функции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_Toc498514503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7</w:t>
        </w:r>
        <w:r w:rsidR="009709D2">
          <w:rPr>
            <w:noProof/>
            <w:webHidden/>
          </w:rPr>
          <w:fldChar w:fldCharType="end"/>
        </w:r>
      </w:hyperlink>
    </w:p>
    <w:p w14:paraId="5685430D" w14:textId="77777777" w:rsidR="009709D2" w:rsidRDefault="00F1613A" w:rsidP="00BA52C3">
      <w:pPr>
        <w:pStyle w:val="13"/>
        <w:tabs>
          <w:tab w:val="left" w:pos="440"/>
          <w:tab w:val="right" w:leader="dot" w:pos="9345"/>
        </w:tabs>
        <w:ind w:firstLine="0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8514504" w:history="1">
        <w:r w:rsidR="009709D2" w:rsidRPr="00C52317">
          <w:rPr>
            <w:rStyle w:val="af5"/>
            <w:noProof/>
          </w:rPr>
          <w:t>3</w:t>
        </w:r>
        <w:r w:rsidR="009709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Подготовка к работе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_Toc498514504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8</w:t>
        </w:r>
        <w:r w:rsidR="009709D2">
          <w:rPr>
            <w:noProof/>
            <w:webHidden/>
          </w:rPr>
          <w:fldChar w:fldCharType="end"/>
        </w:r>
      </w:hyperlink>
    </w:p>
    <w:p w14:paraId="516A2536" w14:textId="77777777" w:rsidR="009709D2" w:rsidRDefault="00F1613A" w:rsidP="00BA52C3">
      <w:pPr>
        <w:pStyle w:val="27"/>
        <w:tabs>
          <w:tab w:val="left" w:pos="880"/>
          <w:tab w:val="right" w:leader="dot" w:pos="9345"/>
        </w:tabs>
        <w:ind w:firstLine="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505" w:history="1">
        <w:r w:rsidR="009709D2" w:rsidRPr="00C52317">
          <w:rPr>
            <w:rStyle w:val="af5"/>
            <w:noProof/>
          </w:rPr>
          <w:t>3.1</w:t>
        </w:r>
        <w:r w:rsidR="009709D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Запуск системы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_Toc498514505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8</w:t>
        </w:r>
        <w:r w:rsidR="009709D2">
          <w:rPr>
            <w:noProof/>
            <w:webHidden/>
          </w:rPr>
          <w:fldChar w:fldCharType="end"/>
        </w:r>
      </w:hyperlink>
    </w:p>
    <w:p w14:paraId="70225A23" w14:textId="77777777" w:rsidR="009709D2" w:rsidRDefault="00F1613A" w:rsidP="00BA52C3">
      <w:pPr>
        <w:pStyle w:val="27"/>
        <w:tabs>
          <w:tab w:val="left" w:pos="880"/>
          <w:tab w:val="right" w:leader="dot" w:pos="9345"/>
        </w:tabs>
        <w:ind w:firstLine="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506" w:history="1">
        <w:r w:rsidR="009709D2" w:rsidRPr="00C52317">
          <w:rPr>
            <w:rStyle w:val="af5"/>
            <w:noProof/>
          </w:rPr>
          <w:t>3.2</w:t>
        </w:r>
        <w:r w:rsidR="009709D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Авторизация пользователя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_Toc498514506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8</w:t>
        </w:r>
        <w:r w:rsidR="009709D2">
          <w:rPr>
            <w:noProof/>
            <w:webHidden/>
          </w:rPr>
          <w:fldChar w:fldCharType="end"/>
        </w:r>
      </w:hyperlink>
    </w:p>
    <w:p w14:paraId="70E8E287" w14:textId="77777777" w:rsidR="009709D2" w:rsidRDefault="00F1613A" w:rsidP="00BA52C3">
      <w:pPr>
        <w:pStyle w:val="27"/>
        <w:tabs>
          <w:tab w:val="left" w:pos="880"/>
          <w:tab w:val="right" w:leader="dot" w:pos="9345"/>
        </w:tabs>
        <w:ind w:firstLine="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507" w:history="1">
        <w:r w:rsidR="009709D2" w:rsidRPr="00C52317">
          <w:rPr>
            <w:rStyle w:val="af5"/>
            <w:noProof/>
          </w:rPr>
          <w:t>3.3</w:t>
        </w:r>
        <w:r w:rsidR="009709D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Порядок проверки работоспособности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_Toc498514507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9</w:t>
        </w:r>
        <w:r w:rsidR="009709D2">
          <w:rPr>
            <w:noProof/>
            <w:webHidden/>
          </w:rPr>
          <w:fldChar w:fldCharType="end"/>
        </w:r>
      </w:hyperlink>
    </w:p>
    <w:p w14:paraId="314751F3" w14:textId="77777777" w:rsidR="009709D2" w:rsidRDefault="00F1613A" w:rsidP="00BA52C3">
      <w:pPr>
        <w:pStyle w:val="13"/>
        <w:tabs>
          <w:tab w:val="left" w:pos="440"/>
          <w:tab w:val="right" w:leader="dot" w:pos="9345"/>
        </w:tabs>
        <w:ind w:firstLine="0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8514508" w:history="1">
        <w:r w:rsidR="009709D2" w:rsidRPr="00C52317">
          <w:rPr>
            <w:rStyle w:val="af5"/>
            <w:noProof/>
          </w:rPr>
          <w:t>4</w:t>
        </w:r>
        <w:r w:rsidR="009709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Описание операций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_Toc498514508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10</w:t>
        </w:r>
        <w:r w:rsidR="009709D2">
          <w:rPr>
            <w:noProof/>
            <w:webHidden/>
          </w:rPr>
          <w:fldChar w:fldCharType="end"/>
        </w:r>
      </w:hyperlink>
    </w:p>
    <w:p w14:paraId="181FA954" w14:textId="77777777" w:rsidR="009709D2" w:rsidRDefault="00F1613A" w:rsidP="00BA52C3">
      <w:pPr>
        <w:pStyle w:val="27"/>
        <w:tabs>
          <w:tab w:val="left" w:pos="880"/>
          <w:tab w:val="right" w:leader="dot" w:pos="9345"/>
        </w:tabs>
        <w:ind w:firstLine="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509" w:history="1">
        <w:r w:rsidR="009709D2" w:rsidRPr="00C52317">
          <w:rPr>
            <w:rStyle w:val="af5"/>
            <w:noProof/>
          </w:rPr>
          <w:t>4.1</w:t>
        </w:r>
        <w:r w:rsidR="009709D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Редактор контрагентов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_Toc498514509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10</w:t>
        </w:r>
        <w:r w:rsidR="009709D2">
          <w:rPr>
            <w:noProof/>
            <w:webHidden/>
          </w:rPr>
          <w:fldChar w:fldCharType="end"/>
        </w:r>
      </w:hyperlink>
    </w:p>
    <w:p w14:paraId="11AFAB06" w14:textId="77777777" w:rsidR="009709D2" w:rsidRDefault="00F1613A" w:rsidP="00BA52C3">
      <w:pPr>
        <w:pStyle w:val="33"/>
        <w:tabs>
          <w:tab w:val="left" w:pos="1100"/>
          <w:tab w:val="right" w:leader="dot" w:pos="9345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514510" w:history="1">
        <w:r w:rsidR="009709D2" w:rsidRPr="00C52317">
          <w:rPr>
            <w:rStyle w:val="af5"/>
            <w:noProof/>
          </w:rPr>
          <w:t>4.1.1</w:t>
        </w:r>
        <w:r w:rsidR="009709D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Добавление нового контрагента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_Toc498514510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10</w:t>
        </w:r>
        <w:r w:rsidR="009709D2">
          <w:rPr>
            <w:noProof/>
            <w:webHidden/>
          </w:rPr>
          <w:fldChar w:fldCharType="end"/>
        </w:r>
      </w:hyperlink>
    </w:p>
    <w:p w14:paraId="1B40BECD" w14:textId="77777777" w:rsidR="009709D2" w:rsidRDefault="00F1613A" w:rsidP="00BA52C3">
      <w:pPr>
        <w:pStyle w:val="33"/>
        <w:tabs>
          <w:tab w:val="left" w:pos="1100"/>
          <w:tab w:val="right" w:leader="dot" w:pos="9345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514511" w:history="1">
        <w:r w:rsidR="009709D2" w:rsidRPr="00C52317">
          <w:rPr>
            <w:rStyle w:val="af5"/>
            <w:noProof/>
          </w:rPr>
          <w:t>4.1.2</w:t>
        </w:r>
        <w:r w:rsidR="009709D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Редактирование контрагента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_Toc498514511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11</w:t>
        </w:r>
        <w:r w:rsidR="009709D2">
          <w:rPr>
            <w:noProof/>
            <w:webHidden/>
          </w:rPr>
          <w:fldChar w:fldCharType="end"/>
        </w:r>
      </w:hyperlink>
    </w:p>
    <w:p w14:paraId="1DE48C1A" w14:textId="77777777" w:rsidR="009709D2" w:rsidRDefault="00F1613A" w:rsidP="00BA52C3">
      <w:pPr>
        <w:pStyle w:val="27"/>
        <w:tabs>
          <w:tab w:val="left" w:pos="880"/>
          <w:tab w:val="right" w:leader="dot" w:pos="9345"/>
        </w:tabs>
        <w:ind w:firstLine="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512" w:history="1">
        <w:r w:rsidR="009709D2" w:rsidRPr="00C52317">
          <w:rPr>
            <w:rStyle w:val="af5"/>
            <w:noProof/>
          </w:rPr>
          <w:t>4.2</w:t>
        </w:r>
        <w:r w:rsidR="009709D2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Утилизация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_Toc498514512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24</w:t>
        </w:r>
        <w:r w:rsidR="009709D2">
          <w:rPr>
            <w:noProof/>
            <w:webHidden/>
          </w:rPr>
          <w:fldChar w:fldCharType="end"/>
        </w:r>
      </w:hyperlink>
    </w:p>
    <w:p w14:paraId="63DF7BD0" w14:textId="77777777" w:rsidR="009709D2" w:rsidRDefault="00F1613A" w:rsidP="00BA52C3">
      <w:pPr>
        <w:pStyle w:val="13"/>
        <w:tabs>
          <w:tab w:val="left" w:pos="440"/>
          <w:tab w:val="right" w:leader="dot" w:pos="9345"/>
        </w:tabs>
        <w:ind w:firstLine="0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8514513" w:history="1">
        <w:r w:rsidR="009709D2" w:rsidRPr="00C52317">
          <w:rPr>
            <w:rStyle w:val="af5"/>
            <w:noProof/>
          </w:rPr>
          <w:t>5</w:t>
        </w:r>
        <w:r w:rsidR="009709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Аварийные ситуации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_Toc498514513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26</w:t>
        </w:r>
        <w:r w:rsidR="009709D2">
          <w:rPr>
            <w:noProof/>
            <w:webHidden/>
          </w:rPr>
          <w:fldChar w:fldCharType="end"/>
        </w:r>
      </w:hyperlink>
    </w:p>
    <w:p w14:paraId="0F9DC783" w14:textId="77777777" w:rsidR="009709D2" w:rsidRDefault="00F1613A" w:rsidP="00BA52C3">
      <w:pPr>
        <w:pStyle w:val="13"/>
        <w:tabs>
          <w:tab w:val="left" w:pos="440"/>
          <w:tab w:val="right" w:leader="dot" w:pos="9345"/>
        </w:tabs>
        <w:ind w:firstLine="0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8514514" w:history="1">
        <w:r w:rsidR="009709D2" w:rsidRPr="00C52317">
          <w:rPr>
            <w:rStyle w:val="af5"/>
            <w:noProof/>
          </w:rPr>
          <w:t>6</w:t>
        </w:r>
        <w:r w:rsidR="009709D2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709D2" w:rsidRPr="00C52317">
          <w:rPr>
            <w:rStyle w:val="af5"/>
            <w:noProof/>
          </w:rPr>
          <w:t>Рекомендации по освоению</w:t>
        </w:r>
        <w:r w:rsidR="009709D2">
          <w:rPr>
            <w:noProof/>
            <w:webHidden/>
          </w:rPr>
          <w:tab/>
        </w:r>
        <w:r w:rsidR="009709D2">
          <w:rPr>
            <w:noProof/>
            <w:webHidden/>
          </w:rPr>
          <w:fldChar w:fldCharType="begin"/>
        </w:r>
        <w:r w:rsidR="009709D2">
          <w:rPr>
            <w:noProof/>
            <w:webHidden/>
          </w:rPr>
          <w:instrText xml:space="preserve"> PAGEREF _Toc498514514 \h </w:instrText>
        </w:r>
        <w:r w:rsidR="009709D2">
          <w:rPr>
            <w:noProof/>
            <w:webHidden/>
          </w:rPr>
        </w:r>
        <w:r w:rsidR="009709D2">
          <w:rPr>
            <w:noProof/>
            <w:webHidden/>
          </w:rPr>
          <w:fldChar w:fldCharType="separate"/>
        </w:r>
        <w:r w:rsidR="00BA52C3">
          <w:rPr>
            <w:noProof/>
            <w:webHidden/>
          </w:rPr>
          <w:t>27</w:t>
        </w:r>
        <w:r w:rsidR="009709D2">
          <w:rPr>
            <w:noProof/>
            <w:webHidden/>
          </w:rPr>
          <w:fldChar w:fldCharType="end"/>
        </w:r>
      </w:hyperlink>
    </w:p>
    <w:p w14:paraId="32FBA41D" w14:textId="77777777" w:rsidR="00B93521" w:rsidRPr="00B93521" w:rsidRDefault="0069002F" w:rsidP="00BA52C3">
      <w:pPr>
        <w:pStyle w:val="a4"/>
        <w:ind w:firstLine="0"/>
        <w:jc w:val="center"/>
        <w:rPr>
          <w:b/>
        </w:rPr>
      </w:pPr>
      <w:r>
        <w:rPr>
          <w:rFonts w:cstheme="minorHAnsi"/>
          <w:bCs/>
          <w:sz w:val="20"/>
          <w:szCs w:val="20"/>
        </w:rPr>
        <w:fldChar w:fldCharType="end"/>
      </w:r>
    </w:p>
    <w:p w14:paraId="7AD3B6DC" w14:textId="77777777" w:rsidR="00A019E6" w:rsidRDefault="00A019E6" w:rsidP="00A019E6">
      <w:pPr>
        <w:sectPr w:rsidR="00A019E6" w:rsidSect="004B0279">
          <w:footerReference w:type="default" r:id="rId16"/>
          <w:pgSz w:w="11906" w:h="16838"/>
          <w:pgMar w:top="1134" w:right="850" w:bottom="1134" w:left="1701" w:header="708" w:footer="708" w:gutter="0"/>
          <w:pgBorders>
            <w:top w:val="single" w:sz="8" w:space="25" w:color="auto"/>
            <w:left w:val="single" w:sz="8" w:space="21" w:color="auto"/>
            <w:bottom w:val="single" w:sz="8" w:space="3" w:color="auto"/>
            <w:right w:val="single" w:sz="8" w:space="20" w:color="auto"/>
          </w:pgBorders>
          <w:cols w:space="708"/>
          <w:docGrid w:linePitch="360"/>
        </w:sectPr>
      </w:pPr>
      <w:bookmarkStart w:id="2" w:name="_Toc494792716"/>
      <w:bookmarkStart w:id="3" w:name="_Toc494792848"/>
    </w:p>
    <w:p w14:paraId="271B1D52" w14:textId="77777777" w:rsidR="00A019E6" w:rsidRDefault="00A019E6" w:rsidP="00A019E6">
      <w:pPr>
        <w:pStyle w:val="a4"/>
        <w:jc w:val="center"/>
        <w:rPr>
          <w:b/>
          <w:sz w:val="28"/>
        </w:rPr>
      </w:pPr>
      <w:r w:rsidRPr="00A019E6">
        <w:rPr>
          <w:b/>
          <w:sz w:val="28"/>
        </w:rPr>
        <w:lastRenderedPageBreak/>
        <w:t>ОПРЕДЕЛЕНИЯ, ОБОЗНАЧЕНИЯ И СОКРАЩЕНИЯ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0"/>
        <w:gridCol w:w="6504"/>
      </w:tblGrid>
      <w:tr w:rsidR="00A019E6" w:rsidRPr="00A019E6" w14:paraId="2A422795" w14:textId="77777777" w:rsidTr="00400852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6408EF5" w14:textId="77777777" w:rsidR="00A019E6" w:rsidRPr="00A019E6" w:rsidRDefault="00A019E6" w:rsidP="00400852">
            <w:pPr>
              <w:ind w:right="57"/>
              <w:rPr>
                <w:rFonts w:cs="Times New Roman"/>
                <w:b/>
                <w:sz w:val="24"/>
                <w:lang w:eastAsia="en-US"/>
              </w:rPr>
            </w:pPr>
            <w:r w:rsidRPr="00A019E6">
              <w:rPr>
                <w:rFonts w:cs="Times New Roman"/>
                <w:b/>
                <w:sz w:val="24"/>
                <w:lang w:eastAsia="en-US"/>
              </w:rPr>
              <w:t>Сокращение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5B92161" w14:textId="77777777" w:rsidR="00A019E6" w:rsidRPr="00A019E6" w:rsidRDefault="00A019E6" w:rsidP="00400852">
            <w:pPr>
              <w:pStyle w:val="af8"/>
              <w:tabs>
                <w:tab w:val="left" w:pos="708"/>
              </w:tabs>
              <w:spacing w:before="0" w:after="0"/>
              <w:ind w:right="-66" w:firstLine="0"/>
              <w:jc w:val="left"/>
              <w:rPr>
                <w:b/>
                <w:sz w:val="24"/>
                <w:szCs w:val="24"/>
                <w:lang w:val="en-US" w:eastAsia="en-US"/>
              </w:rPr>
            </w:pPr>
            <w:r w:rsidRPr="00A019E6">
              <w:rPr>
                <w:b/>
                <w:sz w:val="24"/>
                <w:szCs w:val="24"/>
                <w:lang w:eastAsia="en-US"/>
              </w:rPr>
              <w:t>Полное наименование</w:t>
            </w:r>
          </w:p>
        </w:tc>
      </w:tr>
      <w:tr w:rsidR="006416DF" w:rsidRPr="00A019E6" w14:paraId="6E40831A" w14:textId="77777777" w:rsidTr="00400852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6F55273" w14:textId="77777777" w:rsidR="006416DF" w:rsidRPr="00AF64C2" w:rsidRDefault="006416DF" w:rsidP="00400852">
            <w:pPr>
              <w:pStyle w:val="a4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АИС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C68DF04" w14:textId="77777777" w:rsidR="006416DF" w:rsidRPr="00AF64C2" w:rsidRDefault="006416DF" w:rsidP="00400852">
            <w:pPr>
              <w:pStyle w:val="a4"/>
              <w:ind w:firstLine="0"/>
              <w:rPr>
                <w:lang w:eastAsia="en-US"/>
              </w:rPr>
            </w:pPr>
            <w:r w:rsidRPr="00076914">
              <w:rPr>
                <w:lang w:eastAsia="en-US"/>
              </w:rPr>
              <w:t>Автоматизированная информационная система</w:t>
            </w:r>
          </w:p>
        </w:tc>
      </w:tr>
      <w:tr w:rsidR="006416DF" w:rsidRPr="00A019E6" w14:paraId="11A7959D" w14:textId="77777777" w:rsidTr="00400852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BF276CE" w14:textId="663A0FF9" w:rsidR="006416DF" w:rsidRPr="00AF64C2" w:rsidRDefault="006416DF" w:rsidP="00400852">
            <w:pPr>
              <w:pStyle w:val="a4"/>
              <w:ind w:firstLine="0"/>
              <w:rPr>
                <w:lang w:eastAsia="en-US"/>
              </w:rPr>
            </w:pPr>
            <w:r w:rsidRPr="00A9378E">
              <w:rPr>
                <w:lang w:eastAsia="en-US"/>
              </w:rPr>
              <w:t xml:space="preserve">АИС </w:t>
            </w:r>
            <w:r w:rsidR="00627FC8">
              <w:rPr>
                <w:lang w:eastAsia="en-US"/>
              </w:rPr>
              <w:t>«Отходы – Инфраструктура»</w:t>
            </w:r>
            <w:r>
              <w:rPr>
                <w:lang w:eastAsia="en-US"/>
              </w:rPr>
              <w:t xml:space="preserve">, </w:t>
            </w:r>
            <w:r w:rsidRPr="00E440A1">
              <w:rPr>
                <w:lang w:eastAsia="en-US"/>
              </w:rPr>
              <w:t>Система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FC48823" w14:textId="77777777" w:rsidR="006416DF" w:rsidRPr="00AF64C2" w:rsidRDefault="006416DF" w:rsidP="00400852">
            <w:pPr>
              <w:pStyle w:val="a4"/>
              <w:ind w:firstLine="0"/>
              <w:rPr>
                <w:lang w:eastAsia="en-US"/>
              </w:rPr>
            </w:pPr>
            <w:r w:rsidRPr="00E440A1">
              <w:rPr>
                <w:lang w:eastAsia="en-US"/>
              </w:rPr>
              <w:t>Автоматизированная система учета, контроля и управления размещением отходов на полигоне</w:t>
            </w:r>
          </w:p>
        </w:tc>
      </w:tr>
      <w:tr w:rsidR="006416DF" w:rsidRPr="00A019E6" w14:paraId="46AFB75A" w14:textId="77777777" w:rsidTr="00400852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52354EA" w14:textId="77777777" w:rsidR="006416DF" w:rsidRPr="00AF64C2" w:rsidRDefault="006416DF" w:rsidP="00400852">
            <w:pPr>
              <w:pStyle w:val="a4"/>
              <w:ind w:firstLine="0"/>
              <w:rPr>
                <w:lang w:eastAsia="en-US"/>
              </w:rPr>
            </w:pPr>
            <w:r w:rsidRPr="00AF64C2">
              <w:rPr>
                <w:lang w:eastAsia="en-US"/>
              </w:rPr>
              <w:t>АРМ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177D8DA5" w14:textId="77777777" w:rsidR="006416DF" w:rsidRPr="00AF64C2" w:rsidRDefault="006416DF" w:rsidP="00400852">
            <w:pPr>
              <w:pStyle w:val="a4"/>
              <w:ind w:firstLine="0"/>
              <w:rPr>
                <w:lang w:eastAsia="en-US"/>
              </w:rPr>
            </w:pPr>
            <w:r w:rsidRPr="00AF64C2">
              <w:rPr>
                <w:lang w:eastAsia="en-US"/>
              </w:rPr>
              <w:t>Автоматизированное рабочее место</w:t>
            </w:r>
          </w:p>
        </w:tc>
      </w:tr>
      <w:tr w:rsidR="006416DF" w:rsidRPr="00A019E6" w14:paraId="092EE185" w14:textId="77777777" w:rsidTr="00400852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E19CB50" w14:textId="77777777" w:rsidR="006416DF" w:rsidRPr="00C827B3" w:rsidRDefault="006416DF" w:rsidP="00400852">
            <w:pPr>
              <w:pStyle w:val="a4"/>
              <w:ind w:firstLine="0"/>
              <w:rPr>
                <w:lang w:eastAsia="en-US"/>
              </w:rPr>
            </w:pPr>
            <w:r w:rsidRPr="00C827B3">
              <w:rPr>
                <w:lang w:eastAsia="en-US"/>
              </w:rPr>
              <w:t>РД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1E99B12E" w14:textId="77777777" w:rsidR="006416DF" w:rsidRPr="00C827B3" w:rsidRDefault="006416DF" w:rsidP="00400852">
            <w:pPr>
              <w:pStyle w:val="a4"/>
              <w:ind w:firstLine="0"/>
              <w:rPr>
                <w:lang w:eastAsia="en-US"/>
              </w:rPr>
            </w:pPr>
            <w:r w:rsidRPr="00C827B3">
              <w:rPr>
                <w:lang w:eastAsia="en-US"/>
              </w:rPr>
              <w:t>Руководящий документ</w:t>
            </w:r>
          </w:p>
        </w:tc>
      </w:tr>
      <w:tr w:rsidR="006416DF" w:rsidRPr="00A019E6" w14:paraId="2C19DB9B" w14:textId="77777777" w:rsidTr="00400852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68E5A72" w14:textId="77777777" w:rsidR="006416DF" w:rsidRDefault="006416DF" w:rsidP="00400852">
            <w:pPr>
              <w:pStyle w:val="a4"/>
              <w:ind w:firstLine="0"/>
              <w:rPr>
                <w:lang w:eastAsia="en-US"/>
              </w:rPr>
            </w:pPr>
            <w:r w:rsidRPr="00C972F9">
              <w:rPr>
                <w:lang w:eastAsia="en-US"/>
              </w:rPr>
              <w:t>ТКО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E30AAEA" w14:textId="77777777" w:rsidR="006416DF" w:rsidRPr="00076914" w:rsidRDefault="006416DF" w:rsidP="00400852">
            <w:pPr>
              <w:pStyle w:val="a4"/>
              <w:ind w:firstLine="0"/>
              <w:rPr>
                <w:lang w:eastAsia="en-US"/>
              </w:rPr>
            </w:pPr>
            <w:r w:rsidRPr="006E144D">
              <w:rPr>
                <w:lang w:eastAsia="en-US"/>
              </w:rPr>
              <w:t>Твердые коммунальные отходы</w:t>
            </w:r>
          </w:p>
        </w:tc>
      </w:tr>
      <w:tr w:rsidR="006416DF" w:rsidRPr="00A019E6" w14:paraId="5CDC0C67" w14:textId="77777777" w:rsidTr="00400852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70A81E0" w14:textId="77777777" w:rsidR="006416DF" w:rsidRPr="00AF64C2" w:rsidRDefault="006416DF" w:rsidP="00400852">
            <w:pPr>
              <w:pStyle w:val="a4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ТС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92573E5" w14:textId="77777777" w:rsidR="006416DF" w:rsidRPr="00AF64C2" w:rsidRDefault="006416DF" w:rsidP="00400852">
            <w:pPr>
              <w:pStyle w:val="a4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Транспортное средство</w:t>
            </w:r>
          </w:p>
        </w:tc>
      </w:tr>
    </w:tbl>
    <w:p w14:paraId="00D4C10F" w14:textId="77777777" w:rsidR="00A019E6" w:rsidRPr="00A019E6" w:rsidRDefault="00A019E6" w:rsidP="00A019E6">
      <w:pPr>
        <w:pStyle w:val="a4"/>
        <w:jc w:val="center"/>
        <w:rPr>
          <w:b/>
          <w:sz w:val="28"/>
        </w:rPr>
      </w:pPr>
    </w:p>
    <w:p w14:paraId="7CFF16AA" w14:textId="77777777" w:rsidR="0033150C" w:rsidRPr="0033150C" w:rsidRDefault="0033150C" w:rsidP="00B93521">
      <w:pPr>
        <w:pStyle w:val="11"/>
      </w:pPr>
      <w:bookmarkStart w:id="4" w:name="_Toc498514497"/>
      <w:r>
        <w:rPr>
          <w:lang w:val="ru-RU"/>
        </w:rPr>
        <w:lastRenderedPageBreak/>
        <w:t>Введение</w:t>
      </w:r>
      <w:bookmarkEnd w:id="2"/>
      <w:bookmarkEnd w:id="3"/>
      <w:bookmarkEnd w:id="4"/>
    </w:p>
    <w:p w14:paraId="61157D21" w14:textId="77777777" w:rsidR="0033150C" w:rsidRPr="006416DF" w:rsidRDefault="0033150C" w:rsidP="00B93521">
      <w:pPr>
        <w:pStyle w:val="22"/>
      </w:pPr>
      <w:bookmarkStart w:id="5" w:name="_Toc494792717"/>
      <w:bookmarkStart w:id="6" w:name="_Toc494792849"/>
      <w:bookmarkStart w:id="7" w:name="_Toc498514498"/>
      <w:r>
        <w:rPr>
          <w:lang w:val="ru-RU"/>
        </w:rPr>
        <w:t>Область применения</w:t>
      </w:r>
      <w:bookmarkEnd w:id="5"/>
      <w:bookmarkEnd w:id="6"/>
      <w:bookmarkEnd w:id="7"/>
    </w:p>
    <w:p w14:paraId="106E4CA8" w14:textId="4BFF9F04" w:rsidR="006416DF" w:rsidRPr="006716C2" w:rsidRDefault="006416DF" w:rsidP="006416DF">
      <w:pPr>
        <w:pStyle w:val="a4"/>
      </w:pPr>
      <w:r w:rsidRPr="006716C2">
        <w:t xml:space="preserve">Автоматизированная система управления размещением отходов на полигоне (далее – АИС </w:t>
      </w:r>
      <w:r w:rsidR="00627FC8">
        <w:t>«Отходы – Инфраструктура»</w:t>
      </w:r>
      <w:r w:rsidRPr="006716C2">
        <w:t>, Система) предназначена для контроля и управления процессами размещения отходов на полигоне, включая ведение электронных талонов на размещение ТКО, а также обеспечения сбора, обработки, хранения  данных о въезде и выезде транспортных средств на объекты размещения ТКО.</w:t>
      </w:r>
    </w:p>
    <w:p w14:paraId="727F918F" w14:textId="41BD2CB1" w:rsidR="006416DF" w:rsidRPr="006149C3" w:rsidRDefault="006416DF" w:rsidP="006416DF">
      <w:pPr>
        <w:pStyle w:val="a4"/>
      </w:pPr>
      <w:r w:rsidRPr="006716C2">
        <w:t xml:space="preserve">Основными целями создания Системы </w:t>
      </w:r>
      <w:proofErr w:type="gramStart"/>
      <w:r w:rsidRPr="006716C2">
        <w:t>являются:</w:t>
      </w:r>
      <w:proofErr w:type="spellStart"/>
      <w:r w:rsidR="00627FC8">
        <w:rPr>
          <w:lang w:val="en-US"/>
        </w:rPr>
        <w:t>hh</w:t>
      </w:r>
      <w:proofErr w:type="spellEnd"/>
      <w:proofErr w:type="gramEnd"/>
    </w:p>
    <w:p w14:paraId="2300148F" w14:textId="77777777" w:rsidR="0011780A" w:rsidRPr="007A39A0" w:rsidRDefault="0011780A" w:rsidP="0011780A">
      <w:pPr>
        <w:pStyle w:val="20"/>
      </w:pPr>
      <w:bookmarkStart w:id="8" w:name="_Toc494792718"/>
      <w:bookmarkStart w:id="9" w:name="_Toc494792850"/>
      <w:r w:rsidRPr="007A39A0">
        <w:t>повышение полноты контроля и качества управления процессами размещения отходов;</w:t>
      </w:r>
    </w:p>
    <w:p w14:paraId="5521844B" w14:textId="77777777" w:rsidR="0011780A" w:rsidRPr="007A39A0" w:rsidRDefault="0011780A" w:rsidP="0011780A">
      <w:pPr>
        <w:pStyle w:val="20"/>
      </w:pPr>
      <w:r w:rsidRPr="007A39A0">
        <w:t>уменьшение количества нарушений (предотвращение нелегитимного/ внедоговорного размещения).</w:t>
      </w:r>
    </w:p>
    <w:p w14:paraId="01DD22FE" w14:textId="77777777" w:rsidR="0033150C" w:rsidRPr="006416DF" w:rsidRDefault="0033150C" w:rsidP="00B93521">
      <w:pPr>
        <w:pStyle w:val="22"/>
      </w:pPr>
      <w:bookmarkStart w:id="10" w:name="_Toc498514499"/>
      <w:r>
        <w:t xml:space="preserve">Краткое описание </w:t>
      </w:r>
      <w:r w:rsidRPr="00B93521">
        <w:t>возможностей</w:t>
      </w:r>
      <w:bookmarkEnd w:id="8"/>
      <w:bookmarkEnd w:id="9"/>
      <w:bookmarkEnd w:id="10"/>
    </w:p>
    <w:p w14:paraId="1B941369" w14:textId="77777777" w:rsidR="006416DF" w:rsidRPr="00C972F9" w:rsidRDefault="006416DF" w:rsidP="006416DF">
      <w:pPr>
        <w:pStyle w:val="a4"/>
      </w:pPr>
      <w:r>
        <w:t>Система предоставляет следующие возможности:</w:t>
      </w:r>
    </w:p>
    <w:p w14:paraId="1AB97246" w14:textId="77777777" w:rsidR="0011780A" w:rsidRPr="00F207B6" w:rsidRDefault="0011780A" w:rsidP="0011780A">
      <w:pPr>
        <w:pStyle w:val="20"/>
      </w:pPr>
      <w:bookmarkStart w:id="11" w:name="_Toc494792719"/>
      <w:bookmarkStart w:id="12" w:name="_Toc494792851"/>
      <w:r w:rsidRPr="00F207B6">
        <w:t>ведени</w:t>
      </w:r>
      <w:r>
        <w:t>е</w:t>
      </w:r>
      <w:r w:rsidRPr="00F207B6">
        <w:t xml:space="preserve"> талонов для доступа на объект размещения ТКО;</w:t>
      </w:r>
    </w:p>
    <w:p w14:paraId="5761AAB7" w14:textId="77777777" w:rsidR="0011780A" w:rsidRPr="00F207B6" w:rsidRDefault="0011780A" w:rsidP="0011780A">
      <w:pPr>
        <w:pStyle w:val="20"/>
      </w:pPr>
      <w:r w:rsidRPr="00F207B6">
        <w:t>сбор, обработк</w:t>
      </w:r>
      <w:r>
        <w:t>а и хранение</w:t>
      </w:r>
      <w:r w:rsidRPr="00F207B6">
        <w:t xml:space="preserve"> навигационных данных о движении ТС, размещающих ТКО на объекте, при осуществлении ими сбора и транспортирования ТКО;</w:t>
      </w:r>
    </w:p>
    <w:p w14:paraId="58DF0CAA" w14:textId="77777777" w:rsidR="0011780A" w:rsidRPr="00F207B6" w:rsidRDefault="0011780A" w:rsidP="0011780A">
      <w:pPr>
        <w:pStyle w:val="20"/>
      </w:pPr>
      <w:r w:rsidRPr="00F207B6">
        <w:t>принятие решения о допуске ТС на объект размещения ТКО;</w:t>
      </w:r>
    </w:p>
    <w:p w14:paraId="7FF5BBF5" w14:textId="77777777" w:rsidR="0011780A" w:rsidRPr="00F207B6" w:rsidRDefault="0011780A" w:rsidP="0011780A">
      <w:pPr>
        <w:pStyle w:val="20"/>
      </w:pPr>
      <w:r w:rsidRPr="00F207B6">
        <w:t>управление технологическим оборудованием (оборудование допуска) объекта размещения ТКО;</w:t>
      </w:r>
    </w:p>
    <w:p w14:paraId="11389CEB" w14:textId="77777777" w:rsidR="0011780A" w:rsidRPr="00F207B6" w:rsidRDefault="0011780A" w:rsidP="0011780A">
      <w:pPr>
        <w:pStyle w:val="20"/>
      </w:pPr>
      <w:r>
        <w:t>регистрация</w:t>
      </w:r>
      <w:r w:rsidRPr="00F207B6">
        <w:t xml:space="preserve"> фактов въезда на объект размещения;</w:t>
      </w:r>
    </w:p>
    <w:p w14:paraId="43E8A10A" w14:textId="77777777" w:rsidR="0011780A" w:rsidRPr="00F207B6" w:rsidRDefault="0011780A" w:rsidP="0011780A">
      <w:pPr>
        <w:pStyle w:val="20"/>
      </w:pPr>
      <w:r w:rsidRPr="00F207B6">
        <w:t>идентификаци</w:t>
      </w:r>
      <w:r>
        <w:t>я</w:t>
      </w:r>
      <w:r w:rsidRPr="00F207B6">
        <w:t xml:space="preserve"> ТС;</w:t>
      </w:r>
    </w:p>
    <w:p w14:paraId="4E76C2EA" w14:textId="77777777" w:rsidR="0011780A" w:rsidRPr="00F207B6" w:rsidRDefault="0011780A" w:rsidP="0011780A">
      <w:pPr>
        <w:pStyle w:val="20"/>
      </w:pPr>
      <w:r w:rsidRPr="00F207B6">
        <w:t>инструментальный контроль массы ТКО, размещаемых на объекте;</w:t>
      </w:r>
    </w:p>
    <w:p w14:paraId="3D207362" w14:textId="77777777" w:rsidR="0011780A" w:rsidRPr="00F207B6" w:rsidRDefault="0011780A" w:rsidP="0011780A">
      <w:pPr>
        <w:pStyle w:val="20"/>
      </w:pPr>
      <w:r w:rsidRPr="00F207B6">
        <w:t>регистрация выезда с объекта размещения ТС;</w:t>
      </w:r>
    </w:p>
    <w:p w14:paraId="20F7516B" w14:textId="77777777" w:rsidR="0011780A" w:rsidRPr="00F207B6" w:rsidRDefault="0011780A" w:rsidP="0011780A">
      <w:pPr>
        <w:pStyle w:val="20"/>
      </w:pPr>
      <w:r w:rsidRPr="00F207B6">
        <w:t>передача собираемой на объекте размещения ТКО информации во внешние информационные системы.</w:t>
      </w:r>
    </w:p>
    <w:p w14:paraId="4AFB2F0B" w14:textId="77777777" w:rsidR="0033150C" w:rsidRPr="006416DF" w:rsidRDefault="0033150C" w:rsidP="0033150C">
      <w:pPr>
        <w:pStyle w:val="22"/>
      </w:pPr>
      <w:bookmarkStart w:id="13" w:name="_Toc498514500"/>
      <w:r>
        <w:rPr>
          <w:lang w:val="ru-RU"/>
        </w:rPr>
        <w:t>Уровень подготовки пользователя</w:t>
      </w:r>
      <w:bookmarkEnd w:id="11"/>
      <w:bookmarkEnd w:id="12"/>
      <w:bookmarkEnd w:id="13"/>
    </w:p>
    <w:p w14:paraId="2148832D" w14:textId="7634699C" w:rsidR="006416DF" w:rsidRPr="000B50C4" w:rsidRDefault="006416DF" w:rsidP="006416DF">
      <w:pPr>
        <w:pStyle w:val="a4"/>
      </w:pPr>
      <w:r w:rsidRPr="000B50C4">
        <w:t xml:space="preserve">Пользователь АИС </w:t>
      </w:r>
      <w:r w:rsidR="00627FC8">
        <w:t>«Отходы – Инфраструктура»</w:t>
      </w:r>
      <w:r w:rsidRPr="000B50C4">
        <w:t xml:space="preserve"> должен обладать следующими навыками и умениями:</w:t>
      </w:r>
    </w:p>
    <w:p w14:paraId="75DD2871" w14:textId="77777777" w:rsidR="0011780A" w:rsidRPr="006A42AA" w:rsidRDefault="0011780A" w:rsidP="0011780A">
      <w:pPr>
        <w:pStyle w:val="20"/>
      </w:pPr>
      <w:bookmarkStart w:id="14" w:name="_Toc494792720"/>
      <w:bookmarkStart w:id="15" w:name="_Toc494792852"/>
      <w:r>
        <w:t>работать</w:t>
      </w:r>
      <w:r w:rsidRPr="00A51D97">
        <w:t xml:space="preserve"> на персональном компьютере с операционной системой M</w:t>
      </w:r>
      <w:r w:rsidRPr="001B742B">
        <w:t>icrosoft</w:t>
      </w:r>
      <w:r w:rsidRPr="00A51D97">
        <w:t xml:space="preserve"> </w:t>
      </w:r>
      <w:proofErr w:type="spellStart"/>
      <w:r w:rsidRPr="00A51D97">
        <w:t>Windows</w:t>
      </w:r>
      <w:proofErr w:type="spellEnd"/>
      <w:r w:rsidRPr="006A42AA">
        <w:t>;</w:t>
      </w:r>
    </w:p>
    <w:p w14:paraId="406561C0" w14:textId="77777777" w:rsidR="0011780A" w:rsidRPr="00A51D97" w:rsidRDefault="0011780A" w:rsidP="0011780A">
      <w:pPr>
        <w:pStyle w:val="20"/>
      </w:pPr>
      <w:r>
        <w:lastRenderedPageBreak/>
        <w:t>использовать интернет-обозреватель</w:t>
      </w:r>
      <w:r w:rsidRPr="006A42AA">
        <w:t xml:space="preserve"> </w:t>
      </w:r>
      <w:proofErr w:type="spellStart"/>
      <w:r w:rsidRPr="001B742B">
        <w:t>Google</w:t>
      </w:r>
      <w:proofErr w:type="spellEnd"/>
      <w:r w:rsidRPr="00A51D97">
        <w:t xml:space="preserve"> </w:t>
      </w:r>
      <w:proofErr w:type="spellStart"/>
      <w:r w:rsidRPr="001B742B">
        <w:t>Chrome</w:t>
      </w:r>
      <w:proofErr w:type="spellEnd"/>
      <w:r w:rsidRPr="00A51D97">
        <w:t>;</w:t>
      </w:r>
    </w:p>
    <w:p w14:paraId="0C63CF68" w14:textId="77777777" w:rsidR="0011780A" w:rsidRPr="006A42AA" w:rsidRDefault="0011780A" w:rsidP="0011780A">
      <w:pPr>
        <w:pStyle w:val="20"/>
      </w:pPr>
      <w:r w:rsidRPr="006A42AA">
        <w:t>выполнять стандартные процедуры используемой операционной системы.</w:t>
      </w:r>
    </w:p>
    <w:p w14:paraId="6C187549" w14:textId="77777777" w:rsidR="0033150C" w:rsidRPr="006416DF" w:rsidRDefault="0033150C" w:rsidP="0033150C">
      <w:pPr>
        <w:pStyle w:val="22"/>
      </w:pPr>
      <w:bookmarkStart w:id="16" w:name="_Toc498514501"/>
      <w:r>
        <w:rPr>
          <w:lang w:val="ru-RU"/>
        </w:rPr>
        <w:t>Перечень эксплуатационной документации, с которыми необходимо ознакомиться пользователю</w:t>
      </w:r>
      <w:bookmarkEnd w:id="14"/>
      <w:bookmarkEnd w:id="15"/>
      <w:bookmarkEnd w:id="16"/>
    </w:p>
    <w:p w14:paraId="01586DAE" w14:textId="77777777" w:rsidR="006416DF" w:rsidRPr="008D1EEA" w:rsidRDefault="006416DF" w:rsidP="006416DF">
      <w:pPr>
        <w:pStyle w:val="a4"/>
      </w:pPr>
      <w:r w:rsidRPr="008D1EEA">
        <w:t>Для эффективной работы с Системой пользователю необходимо ознакомиться с настоящим документом.</w:t>
      </w:r>
    </w:p>
    <w:p w14:paraId="38745EF0" w14:textId="77777777" w:rsidR="00034689" w:rsidRPr="00C827B3" w:rsidRDefault="0033150C" w:rsidP="0033150C">
      <w:pPr>
        <w:pStyle w:val="11"/>
      </w:pPr>
      <w:bookmarkStart w:id="17" w:name="_Toc494792722"/>
      <w:bookmarkStart w:id="18" w:name="_Toc494792853"/>
      <w:bookmarkStart w:id="19" w:name="_Toc498514502"/>
      <w:r w:rsidRPr="00C827B3">
        <w:rPr>
          <w:lang w:val="ru-RU"/>
        </w:rPr>
        <w:lastRenderedPageBreak/>
        <w:t>Назначение и условия применения</w:t>
      </w:r>
      <w:bookmarkEnd w:id="17"/>
      <w:bookmarkEnd w:id="18"/>
      <w:bookmarkEnd w:id="19"/>
    </w:p>
    <w:p w14:paraId="636AF5E7" w14:textId="77777777" w:rsidR="00034689" w:rsidRPr="00C827B3" w:rsidRDefault="0033150C" w:rsidP="00034689">
      <w:pPr>
        <w:pStyle w:val="22"/>
        <w:rPr>
          <w:lang w:val="ru-RU"/>
        </w:rPr>
      </w:pPr>
      <w:bookmarkStart w:id="20" w:name="_Toc494792723"/>
      <w:bookmarkStart w:id="21" w:name="_Toc494792854"/>
      <w:bookmarkStart w:id="22" w:name="_Toc498514503"/>
      <w:r w:rsidRPr="00C827B3">
        <w:rPr>
          <w:lang w:val="ru-RU"/>
        </w:rPr>
        <w:t>Виды деятельности, функции</w:t>
      </w:r>
      <w:bookmarkEnd w:id="20"/>
      <w:bookmarkEnd w:id="21"/>
      <w:bookmarkEnd w:id="22"/>
    </w:p>
    <w:p w14:paraId="1968869F" w14:textId="335F6A92" w:rsidR="00605140" w:rsidRDefault="00605140" w:rsidP="00605140">
      <w:pPr>
        <w:pStyle w:val="a4"/>
      </w:pPr>
      <w:r w:rsidRPr="00C827B3">
        <w:t xml:space="preserve">АИС </w:t>
      </w:r>
      <w:r w:rsidR="00627FC8">
        <w:t>«Отходы – Инфраструктура»</w:t>
      </w:r>
      <w:r w:rsidRPr="00C827B3">
        <w:t xml:space="preserve"> предназначена </w:t>
      </w:r>
      <w:r w:rsidRPr="0058784D">
        <w:t xml:space="preserve">для автоматизации </w:t>
      </w:r>
      <w:r>
        <w:t>управления процессом размещения ТКО на полигоне.</w:t>
      </w:r>
    </w:p>
    <w:p w14:paraId="5A014439" w14:textId="7B3579AD" w:rsidR="00605140" w:rsidRPr="0058784D" w:rsidRDefault="00605140" w:rsidP="00605140">
      <w:pPr>
        <w:pStyle w:val="a4"/>
      </w:pPr>
      <w:r>
        <w:t xml:space="preserve">АИС </w:t>
      </w:r>
      <w:r w:rsidR="00627FC8">
        <w:t>«Отходы – Инфраструктура»</w:t>
      </w:r>
      <w:r>
        <w:t xml:space="preserve"> в рамках АРМ</w:t>
      </w:r>
      <w:r w:rsidRPr="00605140">
        <w:t xml:space="preserve"> </w:t>
      </w:r>
      <w:r w:rsidR="004B2573">
        <w:t>менеджера по размещению отходов</w:t>
      </w:r>
      <w:r>
        <w:t xml:space="preserve"> поддерживает выполнение следующих функций:</w:t>
      </w:r>
    </w:p>
    <w:p w14:paraId="7DA31CF7" w14:textId="77777777" w:rsidR="00605140" w:rsidRDefault="00605140" w:rsidP="00605140">
      <w:pPr>
        <w:pStyle w:val="a9"/>
        <w:numPr>
          <w:ilvl w:val="0"/>
          <w:numId w:val="6"/>
        </w:numPr>
      </w:pPr>
      <w:r>
        <w:t>ведение реестра контрагентов (предприятий-возчиков) (создание, изменение, удаление);</w:t>
      </w:r>
    </w:p>
    <w:p w14:paraId="759B1CE6" w14:textId="77777777" w:rsidR="00605140" w:rsidRPr="006716C2" w:rsidRDefault="00605140" w:rsidP="00605140">
      <w:pPr>
        <w:pStyle w:val="a9"/>
        <w:numPr>
          <w:ilvl w:val="0"/>
          <w:numId w:val="6"/>
        </w:numPr>
      </w:pPr>
      <w:r>
        <w:t>управление учетными записями сотрудников контрагентов (создание, изменение, удаление);</w:t>
      </w:r>
    </w:p>
    <w:p w14:paraId="5AB0966B" w14:textId="77777777" w:rsidR="00605140" w:rsidRDefault="00605140" w:rsidP="00605140">
      <w:pPr>
        <w:pStyle w:val="a9"/>
        <w:numPr>
          <w:ilvl w:val="0"/>
          <w:numId w:val="6"/>
        </w:numPr>
      </w:pPr>
      <w:r>
        <w:t>ведение электронных форм договоров на утилизацию с привязкой к конкретному контрагенту</w:t>
      </w:r>
      <w:r w:rsidRPr="006716C2">
        <w:t>;</w:t>
      </w:r>
    </w:p>
    <w:p w14:paraId="4387723E" w14:textId="77777777" w:rsidR="00605140" w:rsidRDefault="00605140" w:rsidP="00605140">
      <w:pPr>
        <w:pStyle w:val="a9"/>
        <w:numPr>
          <w:ilvl w:val="0"/>
          <w:numId w:val="6"/>
        </w:numPr>
      </w:pPr>
      <w:r>
        <w:t>управление сведениями о тарифах с привязкой к конкретному договору;</w:t>
      </w:r>
    </w:p>
    <w:p w14:paraId="3E369987" w14:textId="77777777" w:rsidR="00605140" w:rsidRPr="006716C2" w:rsidRDefault="00605140" w:rsidP="00605140">
      <w:pPr>
        <w:pStyle w:val="a9"/>
        <w:numPr>
          <w:ilvl w:val="0"/>
          <w:numId w:val="6"/>
        </w:numPr>
      </w:pPr>
      <w:r>
        <w:t>управление сведениями о транспортных средствах контрагентов с привязкой к конкретному договору;</w:t>
      </w:r>
    </w:p>
    <w:p w14:paraId="4FACA430" w14:textId="77777777" w:rsidR="00605140" w:rsidRPr="006716C2" w:rsidRDefault="00605140" w:rsidP="00605140">
      <w:pPr>
        <w:pStyle w:val="a9"/>
        <w:numPr>
          <w:ilvl w:val="0"/>
          <w:numId w:val="6"/>
        </w:numPr>
      </w:pPr>
      <w:r>
        <w:t>просмотр результатов взвешиваний транспортных средств контрагентов при разгрузках на полигоне.</w:t>
      </w:r>
    </w:p>
    <w:p w14:paraId="2D239E9B" w14:textId="77777777" w:rsidR="0087511B" w:rsidRPr="00DA0E99" w:rsidRDefault="00DA0E99" w:rsidP="00DA0E99">
      <w:pPr>
        <w:pStyle w:val="11"/>
      </w:pPr>
      <w:bookmarkStart w:id="23" w:name="_Toc494792725"/>
      <w:bookmarkStart w:id="24" w:name="_Toc494792856"/>
      <w:bookmarkStart w:id="25" w:name="_Toc498514504"/>
      <w:r>
        <w:rPr>
          <w:lang w:val="ru-RU"/>
        </w:rPr>
        <w:lastRenderedPageBreak/>
        <w:t>Подготовка к работе</w:t>
      </w:r>
      <w:bookmarkEnd w:id="23"/>
      <w:bookmarkEnd w:id="24"/>
      <w:bookmarkEnd w:id="25"/>
    </w:p>
    <w:p w14:paraId="4A8859A1" w14:textId="77777777" w:rsidR="00DA0E99" w:rsidRPr="00C25827" w:rsidRDefault="00DA0E99" w:rsidP="00DA0E99">
      <w:pPr>
        <w:pStyle w:val="22"/>
      </w:pPr>
      <w:bookmarkStart w:id="26" w:name="_Toc494792726"/>
      <w:bookmarkStart w:id="27" w:name="_Toc494792857"/>
      <w:bookmarkStart w:id="28" w:name="_Ref498074241"/>
      <w:bookmarkStart w:id="29" w:name="_Ref498074244"/>
      <w:bookmarkStart w:id="30" w:name="_Ref498074266"/>
      <w:bookmarkStart w:id="31" w:name="_Toc498514505"/>
      <w:r>
        <w:rPr>
          <w:lang w:val="ru-RU"/>
        </w:rPr>
        <w:t>Запуск системы</w:t>
      </w:r>
      <w:bookmarkEnd w:id="26"/>
      <w:bookmarkEnd w:id="27"/>
      <w:bookmarkEnd w:id="28"/>
      <w:bookmarkEnd w:id="29"/>
      <w:bookmarkEnd w:id="30"/>
      <w:bookmarkEnd w:id="31"/>
    </w:p>
    <w:p w14:paraId="6BE34D9A" w14:textId="2990A776" w:rsidR="00C25827" w:rsidRDefault="00C25827" w:rsidP="00C25827">
      <w:pPr>
        <w:pStyle w:val="a4"/>
      </w:pPr>
      <w:r w:rsidRPr="00CC368F">
        <w:t>Для запуска</w:t>
      </w:r>
      <w:r w:rsidR="004B2573">
        <w:t xml:space="preserve"> АРМ Менеджера по размещению </w:t>
      </w:r>
      <w:proofErr w:type="gramStart"/>
      <w:r w:rsidR="004B2573">
        <w:t>отходов</w:t>
      </w:r>
      <w:r w:rsidRPr="00CC368F">
        <w:t xml:space="preserve">  требуется</w:t>
      </w:r>
      <w:proofErr w:type="gramEnd"/>
      <w:r w:rsidRPr="00CC368F">
        <w:t xml:space="preserve"> запустить веб-браузер (</w:t>
      </w:r>
      <w:proofErr w:type="spellStart"/>
      <w:r w:rsidRPr="00086238">
        <w:t>Google</w:t>
      </w:r>
      <w:proofErr w:type="spellEnd"/>
      <w:r w:rsidRPr="00086238">
        <w:t xml:space="preserve"> </w:t>
      </w:r>
      <w:proofErr w:type="spellStart"/>
      <w:r w:rsidRPr="00086238">
        <w:t>Chrome</w:t>
      </w:r>
      <w:proofErr w:type="spellEnd"/>
      <w:r w:rsidRPr="00086238">
        <w:t xml:space="preserve"> версии не ниже 61.0.3163.100) и</w:t>
      </w:r>
      <w:r w:rsidRPr="00CC368F">
        <w:t xml:space="preserve"> выполнить ввод в адресной строке адреса сервера </w:t>
      </w:r>
      <w:r w:rsidR="00627FC8" w:rsidRPr="00627FC8">
        <w:rPr>
          <w:rStyle w:val="af5"/>
          <w:rFonts w:ascii="Arial" w:hAnsi="Arial" w:cs="Arial"/>
          <w:color w:val="FF5A00"/>
          <w:sz w:val="19"/>
          <w:szCs w:val="19"/>
          <w:shd w:val="clear" w:color="auto" w:fill="FFFFFF"/>
        </w:rPr>
        <w:t xml:space="preserve">https://95.181.195.149:42224/wht-h/index.html/ </w:t>
      </w:r>
      <w:r w:rsidRPr="002D0BF1">
        <w:t>(</w:t>
      </w:r>
      <w:r w:rsidRPr="002D0BF1">
        <w:fldChar w:fldCharType="begin"/>
      </w:r>
      <w:r w:rsidRPr="002D0BF1">
        <w:instrText xml:space="preserve"> REF _Ref496083197 \h </w:instrText>
      </w:r>
      <w:r w:rsidRPr="002D0BF1">
        <w:fldChar w:fldCharType="separate"/>
      </w:r>
      <w:r w:rsidR="009709D2" w:rsidRPr="00AF64C2">
        <w:t xml:space="preserve">Рисунок </w:t>
      </w:r>
      <w:r w:rsidR="009709D2">
        <w:rPr>
          <w:noProof/>
        </w:rPr>
        <w:t>1</w:t>
      </w:r>
      <w:r w:rsidRPr="002D0BF1">
        <w:fldChar w:fldCharType="end"/>
      </w:r>
      <w:r w:rsidRPr="002D0BF1">
        <w:t>).</w:t>
      </w:r>
    </w:p>
    <w:p w14:paraId="0A24FE2A" w14:textId="77777777" w:rsidR="00C25827" w:rsidRPr="00AF64C2" w:rsidRDefault="00C25827" w:rsidP="00C25827">
      <w:pPr>
        <w:pStyle w:val="a4"/>
        <w:jc w:val="center"/>
        <w:rPr>
          <w:rFonts w:eastAsia="Times New Roman"/>
          <w:lang w:eastAsia="en-US"/>
        </w:rPr>
      </w:pPr>
      <w:r>
        <w:rPr>
          <w:rFonts w:eastAsia="Times New Roman"/>
          <w:noProof/>
        </w:rPr>
        <w:drawing>
          <wp:inline distT="0" distB="0" distL="0" distR="0" wp14:anchorId="5E36DAB2" wp14:editId="7970D2F3">
            <wp:extent cx="4196508" cy="1446835"/>
            <wp:effectExtent l="19050" t="19050" r="13970" b="203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75" cy="1451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37566B" w14:textId="77777777" w:rsidR="00C25827" w:rsidRPr="00AF64C2" w:rsidRDefault="00C25827" w:rsidP="00C25827">
      <w:pPr>
        <w:pStyle w:val="a4"/>
        <w:jc w:val="center"/>
        <w:rPr>
          <w:b/>
        </w:rPr>
      </w:pPr>
      <w:bookmarkStart w:id="32" w:name="_Ref496083197"/>
      <w:r w:rsidRPr="00AF64C2">
        <w:t xml:space="preserve">Рисунок </w:t>
      </w:r>
      <w:fldSimple w:instr=" SEQ Рисунок \* ARABIC ">
        <w:r w:rsidR="00F178E1">
          <w:rPr>
            <w:noProof/>
          </w:rPr>
          <w:t>1</w:t>
        </w:r>
      </w:fldSimple>
      <w:bookmarkEnd w:id="32"/>
      <w:r w:rsidRPr="00AF64C2">
        <w:t xml:space="preserve">. </w:t>
      </w:r>
      <w:bookmarkStart w:id="33" w:name="_Ref496083184"/>
      <w:r>
        <w:rPr>
          <w:b/>
        </w:rPr>
        <w:t xml:space="preserve">Запуск АРМ </w:t>
      </w:r>
      <w:bookmarkEnd w:id="33"/>
      <w:r w:rsidR="004B2573">
        <w:rPr>
          <w:b/>
        </w:rPr>
        <w:t>Менеджера по размещению отходов</w:t>
      </w:r>
    </w:p>
    <w:p w14:paraId="0DFB1374" w14:textId="77777777" w:rsidR="00DA0E99" w:rsidRPr="00C25827" w:rsidRDefault="00DA0E99" w:rsidP="00DA0E99">
      <w:pPr>
        <w:pStyle w:val="22"/>
      </w:pPr>
      <w:bookmarkStart w:id="34" w:name="_Toc494792727"/>
      <w:bookmarkStart w:id="35" w:name="_Toc494792858"/>
      <w:bookmarkStart w:id="36" w:name="_Ref498074280"/>
      <w:bookmarkStart w:id="37" w:name="_Toc498514506"/>
      <w:r>
        <w:rPr>
          <w:lang w:val="ru-RU"/>
        </w:rPr>
        <w:t>Авторизация пользователя</w:t>
      </w:r>
      <w:bookmarkEnd w:id="34"/>
      <w:bookmarkEnd w:id="35"/>
      <w:bookmarkEnd w:id="36"/>
      <w:bookmarkEnd w:id="37"/>
    </w:p>
    <w:p w14:paraId="7425EEAD" w14:textId="77777777" w:rsidR="00C25827" w:rsidRPr="00AF64C2" w:rsidRDefault="00C25827" w:rsidP="00C25827">
      <w:pPr>
        <w:pStyle w:val="a4"/>
      </w:pPr>
      <w:r w:rsidRPr="00AF64C2">
        <w:t xml:space="preserve">После запуска АРМ </w:t>
      </w:r>
      <w:r w:rsidR="004B2573">
        <w:t>Менеджера по размещению отходов</w:t>
      </w:r>
      <w:r w:rsidRPr="00AF64C2">
        <w:t xml:space="preserve"> активируется режим авторизации пользователя. В открывшейся форме </w:t>
      </w:r>
      <w:r>
        <w:t>необходимо</w:t>
      </w:r>
      <w:r w:rsidRPr="00AF64C2">
        <w:t xml:space="preserve"> ввести имя пользователя и пароль (назначаются каждому пользователю администратором</w:t>
      </w:r>
      <w:r>
        <w:t xml:space="preserve"> Системы</w:t>
      </w:r>
      <w:r w:rsidRPr="00AF64C2">
        <w:t xml:space="preserve">) и нажать на кнопку </w:t>
      </w:r>
      <w:r w:rsidRPr="00AF64C2">
        <w:rPr>
          <w:noProof/>
        </w:rPr>
        <w:drawing>
          <wp:inline distT="0" distB="0" distL="0" distR="0" wp14:anchorId="7859B0E1" wp14:editId="23E3AAA4">
            <wp:extent cx="457200" cy="273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772" cy="27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4C2">
        <w:rPr>
          <w:noProof/>
        </w:rPr>
        <w:t xml:space="preserve"> </w:t>
      </w:r>
      <w:r>
        <w:rPr>
          <w:noProof/>
        </w:rPr>
        <w:t>(</w:t>
      </w:r>
      <w:r>
        <w:rPr>
          <w:noProof/>
        </w:rPr>
        <w:fldChar w:fldCharType="begin"/>
      </w:r>
      <w:r>
        <w:rPr>
          <w:noProof/>
        </w:rPr>
        <w:instrText xml:space="preserve"> REF _Ref496523070 \h </w:instrText>
      </w:r>
      <w:r>
        <w:rPr>
          <w:noProof/>
        </w:rPr>
      </w:r>
      <w:r>
        <w:rPr>
          <w:noProof/>
        </w:rPr>
        <w:fldChar w:fldCharType="separate"/>
      </w:r>
      <w:r w:rsidR="009709D2" w:rsidRPr="00AF64C2">
        <w:rPr>
          <w:bCs/>
        </w:rPr>
        <w:t xml:space="preserve">Рисунок </w:t>
      </w:r>
      <w:r w:rsidR="009709D2">
        <w:rPr>
          <w:bCs/>
          <w:noProof/>
        </w:rPr>
        <w:t>2</w:t>
      </w:r>
      <w:r>
        <w:rPr>
          <w:noProof/>
        </w:rPr>
        <w:fldChar w:fldCharType="end"/>
      </w:r>
      <w:r>
        <w:rPr>
          <w:noProof/>
        </w:rPr>
        <w:t>)</w:t>
      </w:r>
      <w:r w:rsidRPr="00AF64C2">
        <w:rPr>
          <w:noProof/>
        </w:rPr>
        <w:t xml:space="preserve">. </w:t>
      </w:r>
      <w:r w:rsidRPr="00AF64C2">
        <w:t xml:space="preserve"> </w:t>
      </w:r>
    </w:p>
    <w:p w14:paraId="6E42631F" w14:textId="77777777" w:rsidR="00C25827" w:rsidRPr="00AF64C2" w:rsidRDefault="00C25827" w:rsidP="00C25827">
      <w:pPr>
        <w:pStyle w:val="a4"/>
        <w:jc w:val="center"/>
      </w:pPr>
      <w:r w:rsidRPr="00AF64C2">
        <w:rPr>
          <w:noProof/>
        </w:rPr>
        <w:drawing>
          <wp:inline distT="0" distB="0" distL="0" distR="0" wp14:anchorId="701615A4" wp14:editId="1A491A09">
            <wp:extent cx="3429000" cy="2685833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3117" cy="268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19B45" w14:textId="77777777" w:rsidR="00C25827" w:rsidRPr="00AF64C2" w:rsidRDefault="00C25827" w:rsidP="00C25827">
      <w:pPr>
        <w:pStyle w:val="a4"/>
        <w:jc w:val="center"/>
        <w:rPr>
          <w:b/>
          <w:bCs/>
        </w:rPr>
      </w:pPr>
      <w:bookmarkStart w:id="38" w:name="_Ref496523070"/>
      <w:r w:rsidRPr="00AF64C2">
        <w:rPr>
          <w:bCs/>
        </w:rPr>
        <w:t xml:space="preserve">Рисунок </w:t>
      </w:r>
      <w:r w:rsidRPr="00AF64C2">
        <w:rPr>
          <w:bCs/>
        </w:rPr>
        <w:fldChar w:fldCharType="begin"/>
      </w:r>
      <w:r w:rsidRPr="00AF64C2">
        <w:rPr>
          <w:bCs/>
        </w:rPr>
        <w:instrText xml:space="preserve"> SEQ Рисунок \* ARABIC </w:instrText>
      </w:r>
      <w:r w:rsidRPr="00AF64C2">
        <w:rPr>
          <w:bCs/>
        </w:rPr>
        <w:fldChar w:fldCharType="separate"/>
      </w:r>
      <w:r w:rsidR="00F178E1">
        <w:rPr>
          <w:bCs/>
          <w:noProof/>
        </w:rPr>
        <w:t>2</w:t>
      </w:r>
      <w:r w:rsidRPr="00AF64C2">
        <w:rPr>
          <w:bCs/>
        </w:rPr>
        <w:fldChar w:fldCharType="end"/>
      </w:r>
      <w:bookmarkEnd w:id="38"/>
      <w:r w:rsidRPr="00AF64C2">
        <w:rPr>
          <w:bCs/>
        </w:rPr>
        <w:t xml:space="preserve">. </w:t>
      </w:r>
      <w:r w:rsidRPr="00AF64C2">
        <w:rPr>
          <w:b/>
          <w:bCs/>
        </w:rPr>
        <w:t>Авторизация пользователя</w:t>
      </w:r>
    </w:p>
    <w:p w14:paraId="010E550D" w14:textId="77777777" w:rsidR="00C25827" w:rsidRPr="00AF64C2" w:rsidRDefault="00C25827" w:rsidP="00C25827">
      <w:pPr>
        <w:pStyle w:val="a4"/>
      </w:pPr>
      <w:r w:rsidRPr="00AF64C2">
        <w:lastRenderedPageBreak/>
        <w:t>В случае соответствия введенных данных данным учетной записи одного из пользователей АРМ</w:t>
      </w:r>
      <w:r>
        <w:t xml:space="preserve"> Менеджера по </w:t>
      </w:r>
      <w:r w:rsidR="004B2573">
        <w:t>размещению отходов</w:t>
      </w:r>
      <w:r>
        <w:t xml:space="preserve">, будет выполнен вход в Систему </w:t>
      </w:r>
      <w:r w:rsidRPr="00AF64C2">
        <w:t xml:space="preserve">от имени данного пользователя. </w:t>
      </w:r>
    </w:p>
    <w:p w14:paraId="1DE182EE" w14:textId="77777777" w:rsidR="00C25827" w:rsidRDefault="00C25827" w:rsidP="00C25827">
      <w:pPr>
        <w:pStyle w:val="a4"/>
      </w:pPr>
      <w:r w:rsidRPr="00AF64C2">
        <w:t>В случае</w:t>
      </w:r>
      <w:r>
        <w:t>,</w:t>
      </w:r>
      <w:r w:rsidRPr="00AF64C2">
        <w:t xml:space="preserve"> если введенные данные не соответствуют данным ни одной учетной записи, либо при вводе данных была допущена ошибка, выда</w:t>
      </w:r>
      <w:r>
        <w:t>ется предупреждение и вход в Систему не выполняется</w:t>
      </w:r>
      <w:r w:rsidRPr="00AF64C2">
        <w:t xml:space="preserve"> (</w:t>
      </w:r>
      <w:r>
        <w:fldChar w:fldCharType="begin"/>
      </w:r>
      <w:r>
        <w:instrText xml:space="preserve"> REF _Ref496083495 \h </w:instrText>
      </w:r>
      <w:r>
        <w:fldChar w:fldCharType="separate"/>
      </w:r>
      <w:r w:rsidR="009709D2" w:rsidRPr="00AF64C2">
        <w:t xml:space="preserve">Рисунок </w:t>
      </w:r>
      <w:r w:rsidR="009709D2">
        <w:rPr>
          <w:noProof/>
        </w:rPr>
        <w:t>3</w:t>
      </w:r>
      <w:r>
        <w:fldChar w:fldCharType="end"/>
      </w:r>
      <w:r w:rsidRPr="00AF64C2">
        <w:t>).</w:t>
      </w:r>
    </w:p>
    <w:p w14:paraId="6F68A892" w14:textId="77777777" w:rsidR="00C25827" w:rsidRPr="00AF64C2" w:rsidRDefault="00C25827" w:rsidP="00C25827">
      <w:pPr>
        <w:pStyle w:val="a4"/>
        <w:jc w:val="center"/>
      </w:pPr>
      <w:r>
        <w:rPr>
          <w:noProof/>
        </w:rPr>
        <w:drawing>
          <wp:inline distT="0" distB="0" distL="0" distR="0" wp14:anchorId="01787CA7" wp14:editId="0652BAAF">
            <wp:extent cx="3295934" cy="1612963"/>
            <wp:effectExtent l="0" t="0" r="0" b="63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34" cy="1612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7D2A7" w14:textId="77777777" w:rsidR="00C25827" w:rsidRPr="00AF64C2" w:rsidRDefault="00C25827" w:rsidP="00C25827">
      <w:pPr>
        <w:pStyle w:val="a4"/>
        <w:jc w:val="center"/>
      </w:pPr>
      <w:bookmarkStart w:id="39" w:name="_Ref496083495"/>
      <w:r w:rsidRPr="00AF64C2">
        <w:t xml:space="preserve">Рисунок </w:t>
      </w:r>
      <w:fldSimple w:instr=" SEQ Рисунок \* ARABIC ">
        <w:r w:rsidR="00F178E1">
          <w:rPr>
            <w:noProof/>
          </w:rPr>
          <w:t>3</w:t>
        </w:r>
      </w:fldSimple>
      <w:bookmarkEnd w:id="39"/>
      <w:r w:rsidRPr="00AF64C2">
        <w:t xml:space="preserve">. </w:t>
      </w:r>
      <w:r w:rsidRPr="00AF64C2">
        <w:rPr>
          <w:b/>
        </w:rPr>
        <w:t>Ошибка входа в систему</w:t>
      </w:r>
    </w:p>
    <w:p w14:paraId="35F9183A" w14:textId="77777777" w:rsidR="00C25827" w:rsidRPr="00AF64C2" w:rsidRDefault="00C25827" w:rsidP="00C25827">
      <w:pPr>
        <w:pStyle w:val="a4"/>
      </w:pPr>
      <w:r w:rsidRPr="00AF64C2">
        <w:t xml:space="preserve">В </w:t>
      </w:r>
      <w:r>
        <w:t>данном</w:t>
      </w:r>
      <w:r w:rsidRPr="00AF64C2">
        <w:t xml:space="preserve"> случае следует проверить введенные данные, либо обратиться к администратору Системы.</w:t>
      </w:r>
    </w:p>
    <w:p w14:paraId="30232E75" w14:textId="77777777" w:rsidR="00DA0E99" w:rsidRPr="00C25827" w:rsidRDefault="00DA0E99" w:rsidP="00DA0E99">
      <w:pPr>
        <w:pStyle w:val="22"/>
      </w:pPr>
      <w:bookmarkStart w:id="40" w:name="_Toc494792728"/>
      <w:bookmarkStart w:id="41" w:name="_Toc494792859"/>
      <w:bookmarkStart w:id="42" w:name="_Toc498514507"/>
      <w:r>
        <w:rPr>
          <w:lang w:val="ru-RU"/>
        </w:rPr>
        <w:t>Порядок проверки работоспособности</w:t>
      </w:r>
      <w:bookmarkEnd w:id="40"/>
      <w:bookmarkEnd w:id="41"/>
      <w:bookmarkEnd w:id="42"/>
    </w:p>
    <w:p w14:paraId="50B9F99F" w14:textId="77777777" w:rsidR="00C25827" w:rsidRDefault="00C25827" w:rsidP="00C25827">
      <w:pPr>
        <w:pStyle w:val="a4"/>
      </w:pPr>
      <w:r w:rsidRPr="00AF64C2">
        <w:t xml:space="preserve">АРМ </w:t>
      </w:r>
      <w:r>
        <w:t xml:space="preserve">Менеджера по </w:t>
      </w:r>
      <w:r w:rsidR="004B2573">
        <w:t>размещению отходов</w:t>
      </w:r>
      <w:r w:rsidRPr="00AF64C2">
        <w:t xml:space="preserve"> готов</w:t>
      </w:r>
      <w:r>
        <w:t>о</w:t>
      </w:r>
      <w:r w:rsidRPr="00AF64C2">
        <w:t xml:space="preserve"> к работе, если в результате действий </w:t>
      </w:r>
      <w:r>
        <w:t>пользователя, описанных в пунктах</w:t>
      </w:r>
      <w:r w:rsidR="00586E08">
        <w:t xml:space="preserve"> </w:t>
      </w:r>
      <w:r w:rsidR="00586E08">
        <w:fldChar w:fldCharType="begin"/>
      </w:r>
      <w:r w:rsidR="00586E08">
        <w:instrText xml:space="preserve"> REF _Ref498074266 \r \h </w:instrText>
      </w:r>
      <w:r w:rsidR="00586E08">
        <w:fldChar w:fldCharType="separate"/>
      </w:r>
      <w:r w:rsidR="009709D2">
        <w:t>3.1</w:t>
      </w:r>
      <w:r w:rsidR="00586E08">
        <w:fldChar w:fldCharType="end"/>
      </w:r>
      <w:r w:rsidR="00586E08">
        <w:t xml:space="preserve"> и </w:t>
      </w:r>
      <w:r w:rsidR="00586E08">
        <w:fldChar w:fldCharType="begin"/>
      </w:r>
      <w:r w:rsidR="00586E08">
        <w:instrText xml:space="preserve"> REF _Ref498074280 \r \h </w:instrText>
      </w:r>
      <w:r w:rsidR="00586E08">
        <w:fldChar w:fldCharType="separate"/>
      </w:r>
      <w:r w:rsidR="009709D2">
        <w:t>3.2</w:t>
      </w:r>
      <w:r w:rsidR="00586E08">
        <w:fldChar w:fldCharType="end"/>
      </w:r>
      <w:r>
        <w:t xml:space="preserve"> настоящего документа, отображается раздел </w:t>
      </w:r>
      <w:r w:rsidR="00823625" w:rsidRPr="00CB1D1C">
        <w:t>меню «Контрагент</w:t>
      </w:r>
      <w:r w:rsidRPr="00CB1D1C">
        <w:t>»</w:t>
      </w:r>
      <w:r w:rsidR="00823625" w:rsidRPr="00CB1D1C">
        <w:t xml:space="preserve"> и «Утилизация»</w:t>
      </w:r>
      <w:r w:rsidRPr="00CB1D1C">
        <w:t xml:space="preserve">, </w:t>
      </w:r>
      <w:r w:rsidRPr="00AF64C2">
        <w:t>при этом отсутствуют сообщени</w:t>
      </w:r>
      <w:r>
        <w:t>я</w:t>
      </w:r>
      <w:r w:rsidRPr="00AF64C2">
        <w:t xml:space="preserve"> об ошибках (</w:t>
      </w:r>
      <w:r>
        <w:fldChar w:fldCharType="begin"/>
      </w:r>
      <w:r>
        <w:instrText xml:space="preserve"> REF _Ref496084292 \h </w:instrText>
      </w:r>
      <w:r>
        <w:fldChar w:fldCharType="separate"/>
      </w:r>
      <w:r w:rsidR="009709D2">
        <w:t xml:space="preserve">Рисунок </w:t>
      </w:r>
      <w:r w:rsidR="009709D2">
        <w:rPr>
          <w:noProof/>
        </w:rPr>
        <w:t>4</w:t>
      </w:r>
      <w:r>
        <w:fldChar w:fldCharType="end"/>
      </w:r>
      <w:r w:rsidRPr="00AF64C2">
        <w:t>).</w:t>
      </w:r>
    </w:p>
    <w:p w14:paraId="09AA2EAB" w14:textId="77777777" w:rsidR="00C25827" w:rsidRDefault="00CB1D1C" w:rsidP="00C25827">
      <w:pPr>
        <w:pStyle w:val="a4"/>
        <w:ind w:firstLine="0"/>
      </w:pPr>
      <w:r>
        <w:rPr>
          <w:noProof/>
        </w:rPr>
        <w:drawing>
          <wp:inline distT="0" distB="0" distL="0" distR="0" wp14:anchorId="2ED07EE7" wp14:editId="0FA13327">
            <wp:extent cx="5939790" cy="358140"/>
            <wp:effectExtent l="19050" t="19050" r="22860" b="2286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CD0ACB" w14:textId="77777777" w:rsidR="00C25827" w:rsidRPr="00074A86" w:rsidRDefault="00C25827" w:rsidP="00C25827">
      <w:pPr>
        <w:pStyle w:val="afe"/>
        <w:rPr>
          <w:b/>
        </w:rPr>
      </w:pPr>
      <w:bookmarkStart w:id="43" w:name="_Ref496084292"/>
      <w:bookmarkStart w:id="44" w:name="_Ref496084275"/>
      <w:r>
        <w:t xml:space="preserve">Рисунок </w:t>
      </w:r>
      <w:fldSimple w:instr=" SEQ Рисунок \* ARABIC ">
        <w:r w:rsidR="00F178E1">
          <w:rPr>
            <w:noProof/>
          </w:rPr>
          <w:t>4</w:t>
        </w:r>
      </w:fldSimple>
      <w:bookmarkEnd w:id="43"/>
      <w:r>
        <w:t xml:space="preserve">. </w:t>
      </w:r>
      <w:bookmarkEnd w:id="44"/>
      <w:r w:rsidR="004B2573">
        <w:rPr>
          <w:b/>
        </w:rPr>
        <w:t>Меню менеджера по размещению отходов</w:t>
      </w:r>
    </w:p>
    <w:p w14:paraId="35240230" w14:textId="77777777" w:rsidR="00C25827" w:rsidRPr="00AF64C2" w:rsidRDefault="00C25827" w:rsidP="00C25827">
      <w:pPr>
        <w:pStyle w:val="a4"/>
        <w:rPr>
          <w:noProof/>
        </w:rPr>
      </w:pPr>
      <w:r w:rsidRPr="00AF64C2">
        <w:rPr>
          <w:lang w:eastAsia="x-none"/>
        </w:rPr>
        <w:t xml:space="preserve">Для завершения работы с </w:t>
      </w:r>
      <w:r>
        <w:rPr>
          <w:lang w:eastAsia="x-none"/>
        </w:rPr>
        <w:t>Системой</w:t>
      </w:r>
      <w:r w:rsidRPr="00AF64C2">
        <w:rPr>
          <w:lang w:eastAsia="x-none"/>
        </w:rPr>
        <w:t xml:space="preserve"> необходимо нажать </w:t>
      </w:r>
      <w:r>
        <w:rPr>
          <w:lang w:eastAsia="x-none"/>
        </w:rPr>
        <w:t xml:space="preserve">на </w:t>
      </w:r>
      <w:r w:rsidRPr="00AF64C2">
        <w:rPr>
          <w:lang w:eastAsia="x-none"/>
        </w:rPr>
        <w:t xml:space="preserve">кнопку </w:t>
      </w:r>
      <w:r w:rsidRPr="00AF64C2">
        <w:rPr>
          <w:noProof/>
        </w:rPr>
        <w:t>«Выйти», расположенную в правой верхней части окна (</w:t>
      </w:r>
      <w:r>
        <w:rPr>
          <w:noProof/>
        </w:rPr>
        <w:fldChar w:fldCharType="begin"/>
      </w:r>
      <w:r>
        <w:rPr>
          <w:noProof/>
        </w:rPr>
        <w:instrText xml:space="preserve"> REF _Ref496084474 \h </w:instrText>
      </w:r>
      <w:r>
        <w:rPr>
          <w:noProof/>
        </w:rPr>
      </w:r>
      <w:r>
        <w:rPr>
          <w:noProof/>
        </w:rPr>
        <w:fldChar w:fldCharType="separate"/>
      </w:r>
      <w:r w:rsidR="009709D2" w:rsidRPr="00AF64C2">
        <w:t xml:space="preserve">Рисунок </w:t>
      </w:r>
      <w:r w:rsidR="009709D2">
        <w:rPr>
          <w:noProof/>
        </w:rPr>
        <w:t>5</w:t>
      </w:r>
      <w:r>
        <w:rPr>
          <w:noProof/>
        </w:rPr>
        <w:fldChar w:fldCharType="end"/>
      </w:r>
      <w:r w:rsidRPr="00AF64C2">
        <w:rPr>
          <w:noProof/>
        </w:rPr>
        <w:t>).</w:t>
      </w:r>
    </w:p>
    <w:p w14:paraId="4174A941" w14:textId="77777777" w:rsidR="00C25827" w:rsidRPr="00AF64C2" w:rsidRDefault="00CB1D1C" w:rsidP="00C25827">
      <w:pPr>
        <w:pStyle w:val="a4"/>
        <w:ind w:firstLine="0"/>
        <w:rPr>
          <w:noProof/>
        </w:rPr>
      </w:pPr>
      <w:r>
        <w:rPr>
          <w:noProof/>
        </w:rPr>
        <w:drawing>
          <wp:inline distT="0" distB="0" distL="0" distR="0" wp14:anchorId="36342171" wp14:editId="08F3CC13">
            <wp:extent cx="5939790" cy="373380"/>
            <wp:effectExtent l="19050" t="19050" r="22860" b="2667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3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8DF6D5" w14:textId="77777777" w:rsidR="00C25827" w:rsidRPr="00586E08" w:rsidRDefault="00C25827" w:rsidP="00C25827">
      <w:pPr>
        <w:pStyle w:val="a4"/>
        <w:jc w:val="center"/>
      </w:pPr>
      <w:bookmarkStart w:id="45" w:name="_Ref496084474"/>
      <w:r w:rsidRPr="00AF64C2">
        <w:t xml:space="preserve">Рисунок </w:t>
      </w:r>
      <w:fldSimple w:instr=" SEQ Рисунок \* ARABIC ">
        <w:r w:rsidR="00F178E1">
          <w:rPr>
            <w:noProof/>
          </w:rPr>
          <w:t>5</w:t>
        </w:r>
      </w:fldSimple>
      <w:bookmarkEnd w:id="45"/>
      <w:r w:rsidRPr="00AF64C2">
        <w:t xml:space="preserve">. </w:t>
      </w:r>
      <w:r w:rsidRPr="00586E08">
        <w:rPr>
          <w:b/>
        </w:rPr>
        <w:t xml:space="preserve">Завершение работы в АРМ </w:t>
      </w:r>
      <w:r w:rsidR="004B2573">
        <w:rPr>
          <w:b/>
        </w:rPr>
        <w:t>Менеджера по размещению отходов</w:t>
      </w:r>
    </w:p>
    <w:p w14:paraId="68432983" w14:textId="77777777" w:rsidR="00DA0E99" w:rsidRPr="00DA0E99" w:rsidRDefault="00DA0E99" w:rsidP="00DA0E99">
      <w:pPr>
        <w:pStyle w:val="11"/>
      </w:pPr>
      <w:bookmarkStart w:id="46" w:name="_Toc494792729"/>
      <w:bookmarkStart w:id="47" w:name="_Toc494792860"/>
      <w:bookmarkStart w:id="48" w:name="_Toc498514508"/>
      <w:r>
        <w:rPr>
          <w:lang w:val="ru-RU"/>
        </w:rPr>
        <w:lastRenderedPageBreak/>
        <w:t>Описание операций</w:t>
      </w:r>
      <w:bookmarkEnd w:id="46"/>
      <w:bookmarkEnd w:id="47"/>
      <w:bookmarkEnd w:id="48"/>
    </w:p>
    <w:p w14:paraId="739C6226" w14:textId="77777777" w:rsidR="00586E08" w:rsidRPr="00C43DD4" w:rsidRDefault="00C43DD4" w:rsidP="00C43DD4">
      <w:pPr>
        <w:pStyle w:val="22"/>
      </w:pPr>
      <w:bookmarkStart w:id="49" w:name="_Toc498514509"/>
      <w:r>
        <w:rPr>
          <w:lang w:val="ru-RU"/>
        </w:rPr>
        <w:t>Редактор контрагентов</w:t>
      </w:r>
      <w:bookmarkEnd w:id="49"/>
    </w:p>
    <w:p w14:paraId="516E4AA8" w14:textId="77777777" w:rsidR="00C43DD4" w:rsidRDefault="00C43DD4" w:rsidP="00C43DD4">
      <w:pPr>
        <w:pStyle w:val="a4"/>
      </w:pPr>
      <w:r>
        <w:t xml:space="preserve">Для того чтобы создать нового контрагента, отредактировать информацию об уже существующем контрагенте, заблокировать или активировать </w:t>
      </w:r>
      <w:r w:rsidR="00C756E3">
        <w:t xml:space="preserve">контрагента </w:t>
      </w:r>
      <w:r>
        <w:t>необходимо перейти в раздел «Контрагенты» горизонтального меню</w:t>
      </w:r>
      <w:r w:rsidR="00C756E3">
        <w:t xml:space="preserve"> (</w:t>
      </w:r>
      <w:r w:rsidR="00C756E3">
        <w:fldChar w:fldCharType="begin"/>
      </w:r>
      <w:r w:rsidR="00C756E3">
        <w:instrText xml:space="preserve"> REF _Ref432088227 \h </w:instrText>
      </w:r>
      <w:r w:rsidR="00C756E3">
        <w:fldChar w:fldCharType="separate"/>
      </w:r>
      <w:r w:rsidR="009709D2" w:rsidRPr="00FD2B41">
        <w:t xml:space="preserve">Рисунок </w:t>
      </w:r>
      <w:r w:rsidR="009709D2">
        <w:rPr>
          <w:noProof/>
        </w:rPr>
        <w:t>6</w:t>
      </w:r>
      <w:r w:rsidR="00C756E3">
        <w:fldChar w:fldCharType="end"/>
      </w:r>
      <w:proofErr w:type="gramStart"/>
      <w:r w:rsidR="00C756E3">
        <w:t xml:space="preserve">) </w:t>
      </w:r>
      <w:r>
        <w:t>.</w:t>
      </w:r>
      <w:proofErr w:type="gramEnd"/>
    </w:p>
    <w:p w14:paraId="0F32FCCE" w14:textId="77777777" w:rsidR="00C43DD4" w:rsidRDefault="00C43DD4" w:rsidP="00C43DD4">
      <w:pPr>
        <w:pStyle w:val="a4"/>
      </w:pPr>
      <w:r>
        <w:t xml:space="preserve">Для </w:t>
      </w:r>
      <w:r w:rsidR="00C756E3">
        <w:t xml:space="preserve">удобства </w:t>
      </w:r>
      <w:r>
        <w:t xml:space="preserve">поиска </w:t>
      </w:r>
      <w:r w:rsidR="00C756E3">
        <w:t xml:space="preserve">необходимого </w:t>
      </w:r>
      <w:r>
        <w:t>контрагента</w:t>
      </w:r>
      <w:r w:rsidR="00C756E3">
        <w:t xml:space="preserve"> добавлен фильтр по наименованию организации или ИНН </w:t>
      </w:r>
      <w:r>
        <w:t>(</w:t>
      </w:r>
      <w:r>
        <w:fldChar w:fldCharType="begin"/>
      </w:r>
      <w:r>
        <w:instrText xml:space="preserve"> REF _Ref432088227 \h  \* MERGEFORMAT </w:instrText>
      </w:r>
      <w:r>
        <w:fldChar w:fldCharType="separate"/>
      </w:r>
      <w:r w:rsidR="009709D2" w:rsidRPr="00FD2B41">
        <w:t xml:space="preserve">Рисунок </w:t>
      </w:r>
      <w:r w:rsidR="009709D2">
        <w:rPr>
          <w:noProof/>
        </w:rPr>
        <w:t>6</w:t>
      </w:r>
      <w:r>
        <w:fldChar w:fldCharType="end"/>
      </w:r>
      <w:r>
        <w:t>).</w:t>
      </w:r>
    </w:p>
    <w:p w14:paraId="32192249" w14:textId="77777777" w:rsidR="00C43DD4" w:rsidRDefault="00C756E3" w:rsidP="00C756E3">
      <w:pPr>
        <w:pStyle w:val="a4"/>
        <w:ind w:firstLine="0"/>
      </w:pPr>
      <w:r>
        <w:rPr>
          <w:noProof/>
        </w:rPr>
        <w:drawing>
          <wp:inline distT="0" distB="0" distL="0" distR="0" wp14:anchorId="0BE8B2CC" wp14:editId="791FF0EE">
            <wp:extent cx="5940425" cy="904951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0DE2" w14:textId="77777777" w:rsidR="00C43DD4" w:rsidRDefault="00C43DD4" w:rsidP="00C756E3">
      <w:pPr>
        <w:pStyle w:val="a4"/>
        <w:jc w:val="center"/>
        <w:rPr>
          <w:b/>
        </w:rPr>
      </w:pPr>
      <w:bookmarkStart w:id="50" w:name="_Ref432088227"/>
      <w:r w:rsidRPr="00FD2B41">
        <w:t xml:space="preserve">Рисунок </w:t>
      </w:r>
      <w:fldSimple w:instr=" SEQ Рисунок \* ARABIC ">
        <w:r w:rsidR="00F178E1">
          <w:rPr>
            <w:noProof/>
          </w:rPr>
          <w:t>6</w:t>
        </w:r>
      </w:fldSimple>
      <w:bookmarkEnd w:id="50"/>
      <w:r w:rsidRPr="00FD2B41">
        <w:t xml:space="preserve">. </w:t>
      </w:r>
      <w:r>
        <w:rPr>
          <w:b/>
        </w:rPr>
        <w:t>Поиск контрагента</w:t>
      </w:r>
    </w:p>
    <w:p w14:paraId="393255E4" w14:textId="77777777" w:rsidR="00C756E3" w:rsidRDefault="00C756E3" w:rsidP="00C756E3">
      <w:pPr>
        <w:pStyle w:val="31"/>
      </w:pPr>
      <w:bookmarkStart w:id="51" w:name="_Toc498514510"/>
      <w:r>
        <w:rPr>
          <w:lang w:val="ru-RU"/>
        </w:rPr>
        <w:t>Добавление нового контрагента</w:t>
      </w:r>
      <w:bookmarkEnd w:id="51"/>
    </w:p>
    <w:p w14:paraId="5B15EDE8" w14:textId="77777777" w:rsidR="00C756E3" w:rsidRDefault="00C756E3" w:rsidP="00C756E3">
      <w:pPr>
        <w:pStyle w:val="a4"/>
      </w:pPr>
      <w:r>
        <w:t xml:space="preserve">Для добавления нового контрагента необходимо нажать на кнопку </w:t>
      </w:r>
      <w:r>
        <w:rPr>
          <w:noProof/>
        </w:rPr>
        <w:drawing>
          <wp:inline distT="0" distB="0" distL="0" distR="0" wp14:anchorId="596ADCD6" wp14:editId="73A6D9AD">
            <wp:extent cx="718457" cy="191278"/>
            <wp:effectExtent l="0" t="0" r="5715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1052" cy="1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_Ref498076301 \h </w:instrText>
      </w:r>
      <w:r>
        <w:fldChar w:fldCharType="separate"/>
      </w:r>
      <w:r w:rsidR="009709D2">
        <w:t xml:space="preserve">Рисунок </w:t>
      </w:r>
      <w:r w:rsidR="009709D2">
        <w:rPr>
          <w:noProof/>
        </w:rPr>
        <w:t>7</w:t>
      </w:r>
      <w:r>
        <w:fldChar w:fldCharType="end"/>
      </w:r>
      <w:r>
        <w:t>).</w:t>
      </w:r>
    </w:p>
    <w:p w14:paraId="7354D490" w14:textId="77777777" w:rsidR="00C756E3" w:rsidRDefault="00C756E3" w:rsidP="00C756E3">
      <w:pPr>
        <w:pStyle w:val="a4"/>
        <w:ind w:firstLine="0"/>
      </w:pPr>
      <w:r>
        <w:rPr>
          <w:noProof/>
        </w:rPr>
        <w:drawing>
          <wp:inline distT="0" distB="0" distL="0" distR="0" wp14:anchorId="62F9BD2E" wp14:editId="21DB66F4">
            <wp:extent cx="5940425" cy="863259"/>
            <wp:effectExtent l="19050" t="19050" r="22225" b="133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2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6B9F1C" w14:textId="77777777" w:rsidR="00C756E3" w:rsidRDefault="00C756E3" w:rsidP="00C756E3">
      <w:pPr>
        <w:pStyle w:val="afe"/>
      </w:pPr>
      <w:bookmarkStart w:id="52" w:name="_Ref498076301"/>
      <w:r>
        <w:t xml:space="preserve">Рисунок </w:t>
      </w:r>
      <w:fldSimple w:instr=" SEQ Рисунок \* ARABIC ">
        <w:r w:rsidR="00F178E1">
          <w:rPr>
            <w:noProof/>
          </w:rPr>
          <w:t>7</w:t>
        </w:r>
      </w:fldSimple>
      <w:bookmarkEnd w:id="52"/>
      <w:r>
        <w:t xml:space="preserve">. </w:t>
      </w:r>
      <w:r w:rsidRPr="00C756E3">
        <w:rPr>
          <w:b/>
        </w:rPr>
        <w:t>Добавление нового контрагента</w:t>
      </w:r>
    </w:p>
    <w:p w14:paraId="73C3C651" w14:textId="77777777" w:rsidR="00A35B00" w:rsidRPr="00400852" w:rsidRDefault="008E69EE" w:rsidP="00400852">
      <w:pPr>
        <w:pStyle w:val="a4"/>
        <w:rPr>
          <w:color w:val="FF0000"/>
        </w:rPr>
      </w:pPr>
      <w:r w:rsidRPr="00823625">
        <w:t xml:space="preserve">В открывшемся окне </w:t>
      </w:r>
      <w:r w:rsidR="00400852" w:rsidRPr="00823625">
        <w:t xml:space="preserve">«Создание нового контрагента» необходимо заполнить </w:t>
      </w:r>
      <w:proofErr w:type="gramStart"/>
      <w:r w:rsidR="00400852" w:rsidRPr="00823625">
        <w:t xml:space="preserve">вкладку </w:t>
      </w:r>
      <w:r w:rsidR="00A35B00" w:rsidRPr="00823625">
        <w:t xml:space="preserve"> </w:t>
      </w:r>
      <w:r w:rsidR="00A35B00">
        <w:t>«</w:t>
      </w:r>
      <w:proofErr w:type="gramEnd"/>
      <w:r w:rsidR="00A35B00">
        <w:t>Общие данные»</w:t>
      </w:r>
      <w:r w:rsidR="00400852">
        <w:t>. Поля для заполнения</w:t>
      </w:r>
      <w:r w:rsidR="00A35B00">
        <w:t>:</w:t>
      </w:r>
    </w:p>
    <w:p w14:paraId="389C06C4" w14:textId="77777777" w:rsidR="00A35B00" w:rsidRDefault="00A35B00" w:rsidP="00A35B00">
      <w:pPr>
        <w:pStyle w:val="20"/>
      </w:pPr>
      <w:r>
        <w:t>Краткое наименование</w:t>
      </w:r>
      <w:r w:rsidR="00C8647D">
        <w:t xml:space="preserve"> (обязательное для заполнения поле)</w:t>
      </w:r>
      <w:r>
        <w:t>;</w:t>
      </w:r>
    </w:p>
    <w:p w14:paraId="54BC5210" w14:textId="77777777" w:rsidR="00A35B00" w:rsidRDefault="00A35B00" w:rsidP="00A35B00">
      <w:pPr>
        <w:pStyle w:val="20"/>
      </w:pPr>
      <w:r>
        <w:t>Полное наименование</w:t>
      </w:r>
      <w:r w:rsidR="00C8647D">
        <w:t xml:space="preserve"> (обязательное для заполнения поле);</w:t>
      </w:r>
    </w:p>
    <w:p w14:paraId="57A506E1" w14:textId="77777777" w:rsidR="00A35B00" w:rsidRDefault="00A35B00" w:rsidP="00A35B00">
      <w:pPr>
        <w:pStyle w:val="20"/>
      </w:pPr>
      <w:r>
        <w:t>Код контрагента</w:t>
      </w:r>
      <w:r w:rsidR="00C8647D">
        <w:t xml:space="preserve"> (обязательное для заполнения поле);</w:t>
      </w:r>
    </w:p>
    <w:p w14:paraId="7105C21F" w14:textId="77777777" w:rsidR="00A35B00" w:rsidRDefault="00A35B00" w:rsidP="00A35B00">
      <w:pPr>
        <w:pStyle w:val="20"/>
      </w:pPr>
      <w:r>
        <w:t>ИНН</w:t>
      </w:r>
      <w:r w:rsidR="00C8647D">
        <w:t xml:space="preserve"> (обязательное для заполнения поле);</w:t>
      </w:r>
    </w:p>
    <w:p w14:paraId="04F51E0B" w14:textId="77777777" w:rsidR="00A35B00" w:rsidRDefault="00A35B00" w:rsidP="00A35B00">
      <w:pPr>
        <w:pStyle w:val="20"/>
      </w:pPr>
      <w:r>
        <w:t>КПП</w:t>
      </w:r>
      <w:r w:rsidR="00C8647D">
        <w:t xml:space="preserve"> (не обязательное для заполнения поле);</w:t>
      </w:r>
    </w:p>
    <w:p w14:paraId="4A8E4C5C" w14:textId="77777777" w:rsidR="00C8647D" w:rsidRDefault="00C8647D" w:rsidP="00A35B00">
      <w:pPr>
        <w:pStyle w:val="20"/>
      </w:pPr>
      <w:r>
        <w:t>Контактные данные (не обязательное для заполнения поле);</w:t>
      </w:r>
    </w:p>
    <w:p w14:paraId="50144062" w14:textId="77777777" w:rsidR="00C756E3" w:rsidRPr="00A35B00" w:rsidRDefault="00C8647D" w:rsidP="00A35B00">
      <w:pPr>
        <w:pStyle w:val="20"/>
      </w:pPr>
      <w:r>
        <w:rPr>
          <w:lang w:val="en-US"/>
        </w:rPr>
        <w:t>E</w:t>
      </w:r>
      <w:r w:rsidRPr="00C8647D">
        <w:t>-</w:t>
      </w:r>
      <w:r>
        <w:rPr>
          <w:lang w:val="en-US"/>
        </w:rPr>
        <w:t>mail</w:t>
      </w:r>
      <w:r>
        <w:t xml:space="preserve"> (не обязательное для заполнения поле) </w:t>
      </w:r>
      <w:r w:rsidR="00C756E3" w:rsidRPr="00C756E3">
        <w:t>(</w:t>
      </w:r>
      <w:r w:rsidR="00C756E3" w:rsidRPr="00C756E3">
        <w:fldChar w:fldCharType="begin"/>
      </w:r>
      <w:r w:rsidR="00C756E3" w:rsidRPr="00C756E3">
        <w:instrText xml:space="preserve"> REF _Ref432088912 \h  \* MERGEFORMAT </w:instrText>
      </w:r>
      <w:r w:rsidR="00C756E3" w:rsidRPr="00C756E3">
        <w:fldChar w:fldCharType="separate"/>
      </w:r>
      <w:r w:rsidR="009709D2" w:rsidRPr="00FD2B41">
        <w:t xml:space="preserve">Рисунок </w:t>
      </w:r>
      <w:r w:rsidR="009709D2">
        <w:rPr>
          <w:noProof/>
        </w:rPr>
        <w:t>8</w:t>
      </w:r>
      <w:r w:rsidR="00C756E3" w:rsidRPr="00C756E3">
        <w:fldChar w:fldCharType="end"/>
      </w:r>
      <w:r w:rsidR="00C756E3" w:rsidRPr="00C756E3">
        <w:t>)</w:t>
      </w:r>
      <w:r>
        <w:t>.</w:t>
      </w:r>
    </w:p>
    <w:p w14:paraId="33F6DD13" w14:textId="77777777" w:rsidR="00C756E3" w:rsidRDefault="00400852" w:rsidP="00A35B00">
      <w:pPr>
        <w:pStyle w:val="a4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9095EED" wp14:editId="778BA474">
            <wp:simplePos x="0" y="0"/>
            <wp:positionH relativeFrom="column">
              <wp:posOffset>1138081</wp:posOffset>
            </wp:positionH>
            <wp:positionV relativeFrom="paragraph">
              <wp:posOffset>2381639</wp:posOffset>
            </wp:positionV>
            <wp:extent cx="485080" cy="125452"/>
            <wp:effectExtent l="0" t="0" r="0" b="8255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80" cy="12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330E7CF" wp14:editId="4639B8CE">
            <wp:extent cx="5152001" cy="2583711"/>
            <wp:effectExtent l="0" t="0" r="0" b="762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5440" cy="25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E3D7" w14:textId="77777777" w:rsidR="00C756E3" w:rsidRDefault="00C756E3" w:rsidP="00A35B00">
      <w:pPr>
        <w:pStyle w:val="a4"/>
        <w:jc w:val="center"/>
        <w:rPr>
          <w:b/>
        </w:rPr>
      </w:pPr>
      <w:bookmarkStart w:id="53" w:name="_Ref432088912"/>
      <w:r w:rsidRPr="00FD2B41">
        <w:t xml:space="preserve">Рисунок </w:t>
      </w:r>
      <w:fldSimple w:instr=" SEQ Рисунок \* ARABIC ">
        <w:r w:rsidR="00F178E1">
          <w:rPr>
            <w:noProof/>
          </w:rPr>
          <w:t>8</w:t>
        </w:r>
      </w:fldSimple>
      <w:bookmarkEnd w:id="53"/>
      <w:r w:rsidRPr="00FD2B41">
        <w:t xml:space="preserve">. </w:t>
      </w:r>
      <w:r>
        <w:rPr>
          <w:b/>
        </w:rPr>
        <w:t>Общие данные</w:t>
      </w:r>
    </w:p>
    <w:p w14:paraId="31B082F4" w14:textId="77777777" w:rsidR="00C756E3" w:rsidRDefault="00E643B0" w:rsidP="00C8647D">
      <w:pPr>
        <w:pStyle w:val="a4"/>
      </w:pPr>
      <w:r>
        <w:t xml:space="preserve">Для сохранения контрагента в Системе необходимо нажать на кнопку </w:t>
      </w:r>
      <w:r>
        <w:rPr>
          <w:noProof/>
        </w:rPr>
        <w:drawing>
          <wp:inline distT="0" distB="0" distL="0" distR="0" wp14:anchorId="2F73910D" wp14:editId="7F906DDF">
            <wp:extent cx="431597" cy="191821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078" cy="19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либо на кнопку </w:t>
      </w:r>
      <w:r>
        <w:rPr>
          <w:noProof/>
        </w:rPr>
        <w:drawing>
          <wp:inline distT="0" distB="0" distL="0" distR="0" wp14:anchorId="62D3EF28" wp14:editId="778AC824">
            <wp:extent cx="276225" cy="1428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для возврата к списку контрагент</w:t>
      </w:r>
      <w:r w:rsidR="008E69EE">
        <w:t>ов без сохранения введенных дан</w:t>
      </w:r>
      <w:r>
        <w:t>ных.</w:t>
      </w:r>
    </w:p>
    <w:p w14:paraId="5B9C87EE" w14:textId="77777777" w:rsidR="00C756E3" w:rsidRPr="000504AC" w:rsidRDefault="000504AC" w:rsidP="000504AC">
      <w:pPr>
        <w:pStyle w:val="31"/>
      </w:pPr>
      <w:bookmarkStart w:id="54" w:name="_Toc498514511"/>
      <w:r>
        <w:rPr>
          <w:lang w:val="ru-RU"/>
        </w:rPr>
        <w:t>Редактирование контрагента</w:t>
      </w:r>
      <w:bookmarkEnd w:id="54"/>
    </w:p>
    <w:p w14:paraId="1F17A5A2" w14:textId="77777777" w:rsidR="000504AC" w:rsidRDefault="000504AC" w:rsidP="000504AC">
      <w:pPr>
        <w:pStyle w:val="a4"/>
      </w:pPr>
      <w:r w:rsidRPr="000504AC">
        <w:t>Для редактирования</w:t>
      </w:r>
      <w:r>
        <w:t xml:space="preserve"> данных контрагента необходимо</w:t>
      </w:r>
      <w:r w:rsidR="002B73C1">
        <w:t xml:space="preserve"> на форме «Выбор контрагента»</w:t>
      </w:r>
      <w:r>
        <w:t xml:space="preserve"> дважды щелкнуть</w:t>
      </w:r>
      <w:r w:rsidR="002B73C1">
        <w:t xml:space="preserve"> левой кнопкой мыши в строке</w:t>
      </w:r>
      <w:r w:rsidRPr="000504AC">
        <w:t xml:space="preserve"> с наименование контрагента</w:t>
      </w:r>
      <w:r w:rsidR="002B73C1">
        <w:t>.</w:t>
      </w:r>
    </w:p>
    <w:p w14:paraId="6939E81A" w14:textId="77777777" w:rsidR="002B73C1" w:rsidRDefault="002B73C1" w:rsidP="002B73C1">
      <w:pPr>
        <w:pStyle w:val="a4"/>
        <w:ind w:firstLine="0"/>
      </w:pPr>
      <w:r>
        <w:rPr>
          <w:noProof/>
        </w:rPr>
        <w:drawing>
          <wp:inline distT="0" distB="0" distL="0" distR="0" wp14:anchorId="222CFB86" wp14:editId="32BA13A1">
            <wp:extent cx="5940425" cy="1034930"/>
            <wp:effectExtent l="0" t="0" r="317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A2CBF" w14:textId="77777777" w:rsidR="002B73C1" w:rsidRPr="008E69EE" w:rsidRDefault="002B73C1" w:rsidP="002B73C1">
      <w:pPr>
        <w:pStyle w:val="afe"/>
      </w:pPr>
      <w:r>
        <w:t xml:space="preserve">Рисунок </w:t>
      </w:r>
      <w:fldSimple w:instr=" SEQ Рисунок \* ARABIC ">
        <w:r w:rsidR="00F178E1">
          <w:rPr>
            <w:noProof/>
          </w:rPr>
          <w:t>9</w:t>
        </w:r>
      </w:fldSimple>
      <w:r>
        <w:t xml:space="preserve">. </w:t>
      </w:r>
      <w:r w:rsidRPr="002B73C1">
        <w:rPr>
          <w:b/>
        </w:rPr>
        <w:t>Выбор контрагента для редактирования</w:t>
      </w:r>
    </w:p>
    <w:p w14:paraId="68E38C87" w14:textId="77777777" w:rsidR="00C756E3" w:rsidRPr="002B73C1" w:rsidRDefault="002B73C1" w:rsidP="002B73C1">
      <w:pPr>
        <w:pStyle w:val="41"/>
      </w:pPr>
      <w:r>
        <w:rPr>
          <w:lang w:val="ru-RU"/>
        </w:rPr>
        <w:t>Редактирование общих данных контрагента</w:t>
      </w:r>
    </w:p>
    <w:p w14:paraId="7C92FBAB" w14:textId="77777777" w:rsidR="002B73C1" w:rsidRDefault="002B73C1" w:rsidP="002B73C1">
      <w:pPr>
        <w:pStyle w:val="a4"/>
      </w:pPr>
      <w:r>
        <w:t xml:space="preserve">После выбора контрагента нужно внести необходимые изменения на форме «Редактирование </w:t>
      </w:r>
      <w:r w:rsidR="008E69EE">
        <w:t>контрагента» во вкладке «Общие данные» (</w:t>
      </w:r>
      <w:r w:rsidR="000F66C8">
        <w:fldChar w:fldCharType="begin"/>
      </w:r>
      <w:r w:rsidR="000F66C8">
        <w:instrText xml:space="preserve"> REF _Ref498083534 \h </w:instrText>
      </w:r>
      <w:r w:rsidR="000F66C8">
        <w:fldChar w:fldCharType="separate"/>
      </w:r>
      <w:r w:rsidR="009709D2">
        <w:t xml:space="preserve">Рисунок </w:t>
      </w:r>
      <w:r w:rsidR="009709D2">
        <w:rPr>
          <w:noProof/>
        </w:rPr>
        <w:t>10</w:t>
      </w:r>
      <w:r w:rsidR="000F66C8">
        <w:fldChar w:fldCharType="end"/>
      </w:r>
      <w:r w:rsidR="000F66C8">
        <w:t>).</w:t>
      </w:r>
    </w:p>
    <w:p w14:paraId="2DCDCD27" w14:textId="77777777" w:rsidR="008E69EE" w:rsidRDefault="008E69EE" w:rsidP="000F66C8">
      <w:pPr>
        <w:pStyle w:val="a4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78FDA10" wp14:editId="54AD51BB">
            <wp:extent cx="5145206" cy="2484186"/>
            <wp:effectExtent l="19050" t="19050" r="17780" b="1143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8976" cy="24860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4418B9" w14:textId="77777777" w:rsidR="008E69EE" w:rsidRDefault="008E69EE" w:rsidP="008E69EE">
      <w:pPr>
        <w:pStyle w:val="afe"/>
        <w:rPr>
          <w:b/>
        </w:rPr>
      </w:pPr>
      <w:bookmarkStart w:id="55" w:name="_Ref498083534"/>
      <w:r>
        <w:t xml:space="preserve">Рисунок </w:t>
      </w:r>
      <w:fldSimple w:instr=" SEQ Рисунок \* ARABIC ">
        <w:r w:rsidR="00F178E1">
          <w:rPr>
            <w:noProof/>
          </w:rPr>
          <w:t>10</w:t>
        </w:r>
      </w:fldSimple>
      <w:bookmarkEnd w:id="55"/>
      <w:r>
        <w:t xml:space="preserve">. </w:t>
      </w:r>
      <w:r w:rsidRPr="008E69EE">
        <w:rPr>
          <w:b/>
        </w:rPr>
        <w:t>Редактирование общих данных контрагента</w:t>
      </w:r>
    </w:p>
    <w:p w14:paraId="0E755CF5" w14:textId="77777777" w:rsidR="00DF0ECC" w:rsidRDefault="00DF0ECC" w:rsidP="00DF0ECC">
      <w:pPr>
        <w:pStyle w:val="4"/>
        <w:numPr>
          <w:ilvl w:val="3"/>
          <w:numId w:val="7"/>
        </w:numPr>
      </w:pPr>
      <w:r w:rsidRPr="00DF0ECC">
        <w:rPr>
          <w:lang w:val="ru-RU"/>
        </w:rPr>
        <w:t>Добавление договора на утилизацию</w:t>
      </w:r>
    </w:p>
    <w:p w14:paraId="477BDE1F" w14:textId="77777777" w:rsidR="00DF0ECC" w:rsidRPr="00251008" w:rsidRDefault="00DF0ECC" w:rsidP="00DF0ECC">
      <w:pPr>
        <w:pStyle w:val="a4"/>
      </w:pPr>
      <w:r w:rsidRPr="00251008">
        <w:t>Для создания нового договора необходимо в редакторе контрагентов перейти на вкладку «Договоры» и на</w:t>
      </w:r>
      <w:r>
        <w:t xml:space="preserve">жать на кнопку </w:t>
      </w:r>
      <w:r>
        <w:rPr>
          <w:noProof/>
        </w:rPr>
        <w:drawing>
          <wp:inline distT="0" distB="0" distL="0" distR="0" wp14:anchorId="18255C6F" wp14:editId="6C57DE92">
            <wp:extent cx="743803" cy="2117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0817" cy="21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008">
        <w:t xml:space="preserve"> (</w:t>
      </w:r>
      <w:r w:rsidRPr="00251008">
        <w:fldChar w:fldCharType="begin"/>
      </w:r>
      <w:r w:rsidRPr="00251008">
        <w:instrText xml:space="preserve"> REF _Ref483387439 \h  \* MERGEFORMAT </w:instrText>
      </w:r>
      <w:r w:rsidRPr="00251008">
        <w:fldChar w:fldCharType="separate"/>
      </w:r>
      <w:r w:rsidR="009709D2" w:rsidRPr="009709D2">
        <w:t xml:space="preserve">Рисунок </w:t>
      </w:r>
      <w:r w:rsidR="009709D2" w:rsidRPr="009709D2">
        <w:rPr>
          <w:noProof/>
        </w:rPr>
        <w:t>11</w:t>
      </w:r>
      <w:r w:rsidRPr="00251008">
        <w:fldChar w:fldCharType="end"/>
      </w:r>
      <w:r w:rsidRPr="00251008">
        <w:t>).</w:t>
      </w:r>
    </w:p>
    <w:p w14:paraId="76053129" w14:textId="77777777" w:rsidR="00DF0ECC" w:rsidRDefault="00DF0ECC" w:rsidP="00DF0ECC">
      <w:pPr>
        <w:pStyle w:val="a4"/>
        <w:ind w:firstLine="0"/>
      </w:pPr>
      <w:r>
        <w:rPr>
          <w:noProof/>
        </w:rPr>
        <w:drawing>
          <wp:inline distT="0" distB="0" distL="0" distR="0" wp14:anchorId="0202757D" wp14:editId="3361E5FF">
            <wp:extent cx="5931535" cy="1351915"/>
            <wp:effectExtent l="19050" t="19050" r="12065" b="196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351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3BF34C" w14:textId="77777777" w:rsidR="00DF0ECC" w:rsidRPr="00DE7092" w:rsidRDefault="00DF0ECC" w:rsidP="00DF0ECC">
      <w:pPr>
        <w:pStyle w:val="a4"/>
        <w:jc w:val="center"/>
      </w:pPr>
      <w:bookmarkStart w:id="56" w:name="_Ref483387439"/>
      <w:r>
        <w:t xml:space="preserve">Рисунок </w:t>
      </w:r>
      <w:fldSimple w:instr=" SEQ Рисунок \* ARABIC ">
        <w:r w:rsidR="00F178E1">
          <w:rPr>
            <w:noProof/>
          </w:rPr>
          <w:t>11</w:t>
        </w:r>
      </w:fldSimple>
      <w:bookmarkEnd w:id="56"/>
      <w:r>
        <w:t xml:space="preserve">. </w:t>
      </w:r>
      <w:r w:rsidRPr="00DF0ECC">
        <w:rPr>
          <w:b/>
        </w:rPr>
        <w:t>Добавление нового договора</w:t>
      </w:r>
    </w:p>
    <w:p w14:paraId="56F178C2" w14:textId="77777777" w:rsidR="000F66C8" w:rsidRDefault="00DF0ECC" w:rsidP="00DF0ECC">
      <w:pPr>
        <w:pStyle w:val="a4"/>
      </w:pPr>
      <w:proofErr w:type="gramStart"/>
      <w:r>
        <w:t>Для  создания</w:t>
      </w:r>
      <w:proofErr w:type="gramEnd"/>
      <w:r>
        <w:t xml:space="preserve"> </w:t>
      </w:r>
      <w:r w:rsidRPr="00DE7092">
        <w:t xml:space="preserve">договора </w:t>
      </w:r>
      <w:r>
        <w:t xml:space="preserve">на утилизацию </w:t>
      </w:r>
      <w:r w:rsidRPr="00DE7092">
        <w:t>в поле «Тип» необходимо вы</w:t>
      </w:r>
      <w:r>
        <w:t>брать значение «Утилизация</w:t>
      </w:r>
      <w:r w:rsidRPr="00DE7092">
        <w:t>»</w:t>
      </w:r>
      <w:r>
        <w:t>,</w:t>
      </w:r>
      <w:r w:rsidRPr="00DE7092">
        <w:t xml:space="preserve"> после чего появятся дополнительные вкладки для заполнения</w:t>
      </w:r>
      <w:r w:rsidR="000F66C8">
        <w:t>:</w:t>
      </w:r>
    </w:p>
    <w:p w14:paraId="08B295A1" w14:textId="77777777" w:rsidR="000F66C8" w:rsidRDefault="000F66C8" w:rsidP="000F66C8">
      <w:pPr>
        <w:pStyle w:val="20"/>
      </w:pPr>
      <w:r>
        <w:t>Политика заказа;</w:t>
      </w:r>
    </w:p>
    <w:p w14:paraId="4622EB39" w14:textId="77777777" w:rsidR="00DF0ECC" w:rsidRPr="00DE7092" w:rsidRDefault="000F66C8" w:rsidP="000F66C8">
      <w:pPr>
        <w:pStyle w:val="20"/>
      </w:pPr>
      <w:r>
        <w:t>Транспортное средство</w:t>
      </w:r>
      <w:r w:rsidR="00DF0ECC">
        <w:t xml:space="preserve"> (</w:t>
      </w:r>
      <w:r w:rsidR="00DF0ECC">
        <w:fldChar w:fldCharType="begin"/>
      </w:r>
      <w:r w:rsidR="00DF0ECC">
        <w:instrText xml:space="preserve"> REF _Ref483387559 \h  \* MERGEFORMAT </w:instrText>
      </w:r>
      <w:r w:rsidR="00DF0ECC">
        <w:fldChar w:fldCharType="separate"/>
      </w:r>
      <w:r w:rsidR="009709D2">
        <w:t xml:space="preserve">Рисунок </w:t>
      </w:r>
      <w:r w:rsidR="009709D2">
        <w:rPr>
          <w:noProof/>
        </w:rPr>
        <w:t>12</w:t>
      </w:r>
      <w:r w:rsidR="00DF0ECC">
        <w:fldChar w:fldCharType="end"/>
      </w:r>
      <w:r w:rsidR="00DF0ECC">
        <w:t xml:space="preserve">, </w:t>
      </w:r>
      <w:r w:rsidR="00DF0ECC">
        <w:fldChar w:fldCharType="begin"/>
      </w:r>
      <w:r w:rsidR="00DF0ECC">
        <w:instrText xml:space="preserve"> REF _Ref483387561 \h  \* MERGEFORMAT </w:instrText>
      </w:r>
      <w:r w:rsidR="00DF0ECC">
        <w:fldChar w:fldCharType="separate"/>
      </w:r>
      <w:r w:rsidR="009709D2">
        <w:t xml:space="preserve">Рисунок </w:t>
      </w:r>
      <w:r w:rsidR="009709D2">
        <w:rPr>
          <w:noProof/>
        </w:rPr>
        <w:t>13</w:t>
      </w:r>
      <w:r w:rsidR="00DF0ECC">
        <w:fldChar w:fldCharType="end"/>
      </w:r>
      <w:r w:rsidR="00DF0ECC">
        <w:t>)</w:t>
      </w:r>
      <w:r w:rsidR="00DF0ECC" w:rsidRPr="00DE7092">
        <w:t xml:space="preserve">. </w:t>
      </w:r>
    </w:p>
    <w:p w14:paraId="44A6CA37" w14:textId="77777777" w:rsidR="00DF0ECC" w:rsidRDefault="00DF0ECC" w:rsidP="00DF0ECC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4DC13A36" wp14:editId="08E2FA8B">
            <wp:extent cx="3998794" cy="1394563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06653" cy="139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87805" w14:textId="77777777" w:rsidR="00DF0ECC" w:rsidRPr="00DE7092" w:rsidRDefault="00DF0ECC" w:rsidP="00DF0ECC">
      <w:pPr>
        <w:pStyle w:val="a4"/>
        <w:jc w:val="center"/>
      </w:pPr>
      <w:bookmarkStart w:id="57" w:name="_Ref483387559"/>
      <w:r>
        <w:t xml:space="preserve">Рисунок </w:t>
      </w:r>
      <w:fldSimple w:instr=" SEQ Рисунок \* ARABIC ">
        <w:r w:rsidR="00F178E1">
          <w:rPr>
            <w:noProof/>
          </w:rPr>
          <w:t>12</w:t>
        </w:r>
      </w:fldSimple>
      <w:bookmarkEnd w:id="57"/>
      <w:r>
        <w:t xml:space="preserve">. </w:t>
      </w:r>
      <w:r w:rsidRPr="00DF0ECC">
        <w:rPr>
          <w:b/>
        </w:rPr>
        <w:t>Добавление нового договора</w:t>
      </w:r>
    </w:p>
    <w:p w14:paraId="53114210" w14:textId="77777777" w:rsidR="00DF0ECC" w:rsidRDefault="00996E75" w:rsidP="000F66C8">
      <w:pPr>
        <w:pStyle w:val="a4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6B26092" wp14:editId="042F6BC1">
            <wp:extent cx="4445252" cy="1885403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39" cy="188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04F61" w14:textId="77777777" w:rsidR="00DF0ECC" w:rsidRDefault="00DF0ECC" w:rsidP="000F66C8">
      <w:pPr>
        <w:pStyle w:val="a4"/>
        <w:jc w:val="center"/>
        <w:rPr>
          <w:b/>
        </w:rPr>
      </w:pPr>
      <w:bookmarkStart w:id="58" w:name="_Ref483387561"/>
      <w:r>
        <w:t xml:space="preserve">Рисунок </w:t>
      </w:r>
      <w:fldSimple w:instr=" SEQ Рисунок \* ARABIC ">
        <w:r w:rsidR="00F178E1">
          <w:rPr>
            <w:noProof/>
          </w:rPr>
          <w:t>13</w:t>
        </w:r>
      </w:fldSimple>
      <w:bookmarkEnd w:id="58"/>
      <w:r w:rsidR="000F66C8">
        <w:t xml:space="preserve">. </w:t>
      </w:r>
      <w:r w:rsidR="000F66C8" w:rsidRPr="000F66C8">
        <w:rPr>
          <w:b/>
        </w:rPr>
        <w:t>Договор на утилизацию</w:t>
      </w:r>
    </w:p>
    <w:p w14:paraId="6A9227D5" w14:textId="77777777" w:rsidR="000F66C8" w:rsidRPr="000F66C8" w:rsidRDefault="000F66C8" w:rsidP="00DF0ECC">
      <w:pPr>
        <w:pStyle w:val="a4"/>
        <w:rPr>
          <w:b/>
        </w:rPr>
      </w:pPr>
      <w:r w:rsidRPr="000F66C8">
        <w:rPr>
          <w:b/>
        </w:rPr>
        <w:t xml:space="preserve">4.1.2.1.1 </w:t>
      </w:r>
      <w:r w:rsidR="00AB3D9A">
        <w:rPr>
          <w:b/>
        </w:rPr>
        <w:t>Общие данные</w:t>
      </w:r>
      <w:r w:rsidRPr="000F66C8">
        <w:rPr>
          <w:b/>
        </w:rPr>
        <w:t xml:space="preserve"> договора на утилизацию</w:t>
      </w:r>
    </w:p>
    <w:p w14:paraId="040F104B" w14:textId="77777777" w:rsidR="000F66C8" w:rsidRDefault="00DF0ECC" w:rsidP="00DF0ECC">
      <w:pPr>
        <w:pStyle w:val="a4"/>
      </w:pPr>
      <w:r>
        <w:t xml:space="preserve">На вкладке «Общие данные» необходимо заполнить </w:t>
      </w:r>
      <w:r w:rsidR="000F66C8">
        <w:t>поля:</w:t>
      </w:r>
    </w:p>
    <w:p w14:paraId="50F0AEAA" w14:textId="77777777" w:rsidR="000F66C8" w:rsidRDefault="000F66C8" w:rsidP="000F66C8">
      <w:pPr>
        <w:pStyle w:val="20"/>
      </w:pPr>
      <w:r>
        <w:t>Владелец мест разгрузки (выбрать из предлагаемого списка) (поле обязательное для заполнения);</w:t>
      </w:r>
    </w:p>
    <w:p w14:paraId="3C698A0C" w14:textId="77777777" w:rsidR="000F66C8" w:rsidRDefault="000F66C8" w:rsidP="000F66C8">
      <w:pPr>
        <w:pStyle w:val="20"/>
      </w:pPr>
      <w:r>
        <w:t>Наименование (поле не обязательное для заполнения);</w:t>
      </w:r>
    </w:p>
    <w:p w14:paraId="37E1C37B" w14:textId="77777777" w:rsidR="000F66C8" w:rsidRDefault="000F66C8" w:rsidP="000F66C8">
      <w:pPr>
        <w:pStyle w:val="20"/>
      </w:pPr>
      <w:r>
        <w:t>Срок действия с/по (поля обязательные для заполнения) (</w:t>
      </w:r>
      <w:r>
        <w:fldChar w:fldCharType="begin"/>
      </w:r>
      <w:r>
        <w:instrText xml:space="preserve"> REF _Ref483387561 \h </w:instrText>
      </w:r>
      <w:r>
        <w:fldChar w:fldCharType="separate"/>
      </w:r>
      <w:r w:rsidR="009709D2">
        <w:t xml:space="preserve">Рисунок </w:t>
      </w:r>
      <w:r w:rsidR="009709D2">
        <w:rPr>
          <w:noProof/>
        </w:rPr>
        <w:t>13</w:t>
      </w:r>
      <w:r>
        <w:fldChar w:fldCharType="end"/>
      </w:r>
      <w:r>
        <w:t>).</w:t>
      </w:r>
    </w:p>
    <w:p w14:paraId="6B150658" w14:textId="77777777" w:rsidR="00426000" w:rsidRDefault="00426000" w:rsidP="000F66C8">
      <w:pPr>
        <w:pStyle w:val="a4"/>
        <w:rPr>
          <w:b/>
        </w:rPr>
      </w:pPr>
      <w:r>
        <w:rPr>
          <w:b/>
        </w:rPr>
        <w:t xml:space="preserve">4.1.2.1.2 Установка лимита </w:t>
      </w:r>
    </w:p>
    <w:p w14:paraId="20A154CF" w14:textId="77777777" w:rsidR="00426000" w:rsidRDefault="00426000" w:rsidP="000F66C8">
      <w:pPr>
        <w:pStyle w:val="a4"/>
      </w:pPr>
      <w:r w:rsidRPr="00426000">
        <w:t>На вкладке «Лимит»</w:t>
      </w:r>
      <w:r>
        <w:t xml:space="preserve"> устанавливаются лимиты на ввоз мусора на полигон в рамках выбранного договора.</w:t>
      </w:r>
    </w:p>
    <w:p w14:paraId="683F3FF8" w14:textId="77777777" w:rsidR="00426000" w:rsidRDefault="00426000" w:rsidP="000F66C8">
      <w:pPr>
        <w:pStyle w:val="a4"/>
      </w:pPr>
      <w:r>
        <w:t xml:space="preserve">Для добавления лимита необходимо нажать на кнопку </w:t>
      </w:r>
      <w:r>
        <w:rPr>
          <w:noProof/>
        </w:rPr>
        <w:drawing>
          <wp:inline distT="0" distB="0" distL="0" distR="0" wp14:anchorId="2A456CC2" wp14:editId="446A174F">
            <wp:extent cx="489046" cy="204717"/>
            <wp:effectExtent l="0" t="0" r="635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1491" cy="20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F656CD">
        <w:fldChar w:fldCharType="begin"/>
      </w:r>
      <w:r w:rsidR="00F656CD">
        <w:instrText xml:space="preserve"> REF _Ref513456423 \h </w:instrText>
      </w:r>
      <w:r w:rsidR="00F656CD">
        <w:fldChar w:fldCharType="separate"/>
      </w:r>
      <w:r w:rsidR="00F656CD">
        <w:t xml:space="preserve">Рисунок </w:t>
      </w:r>
      <w:r w:rsidR="00F656CD">
        <w:rPr>
          <w:noProof/>
        </w:rPr>
        <w:t>14</w:t>
      </w:r>
      <w:r w:rsidR="00F656CD">
        <w:fldChar w:fldCharType="end"/>
      </w:r>
      <w:r w:rsidR="00F656CD">
        <w:t>)</w:t>
      </w:r>
      <w:r>
        <w:t>.</w:t>
      </w:r>
    </w:p>
    <w:p w14:paraId="5D8604D4" w14:textId="77777777" w:rsidR="00426000" w:rsidRDefault="00426000" w:rsidP="00426000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350CFA75" wp14:editId="4DF11C4A">
            <wp:extent cx="4551528" cy="1120946"/>
            <wp:effectExtent l="0" t="0" r="190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117" cy="112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41CE4" w14:textId="77777777" w:rsidR="00426000" w:rsidRDefault="00F656CD" w:rsidP="00F656CD">
      <w:pPr>
        <w:pStyle w:val="afe"/>
      </w:pPr>
      <w:bookmarkStart w:id="59" w:name="_Ref513456423"/>
      <w:bookmarkStart w:id="60" w:name="_Ref513456407"/>
      <w:r>
        <w:t xml:space="preserve">Рисунок </w:t>
      </w:r>
      <w:fldSimple w:instr=" SEQ Рисунок \* ARABIC ">
        <w:r w:rsidR="00F178E1">
          <w:rPr>
            <w:noProof/>
          </w:rPr>
          <w:t>14</w:t>
        </w:r>
      </w:fldSimple>
      <w:bookmarkEnd w:id="59"/>
      <w:r>
        <w:t xml:space="preserve">. </w:t>
      </w:r>
      <w:r>
        <w:rPr>
          <w:b/>
        </w:rPr>
        <w:t>Добавление лимита</w:t>
      </w:r>
      <w:bookmarkEnd w:id="60"/>
    </w:p>
    <w:p w14:paraId="76855BE6" w14:textId="77777777" w:rsidR="00F656CD" w:rsidRDefault="00F656CD" w:rsidP="00F656CD">
      <w:r>
        <w:t>В открывшемся окне из выпадающего списка необходимо выбрать вид лимита (</w:t>
      </w:r>
      <w:r>
        <w:fldChar w:fldCharType="begin"/>
      </w:r>
      <w:r>
        <w:instrText xml:space="preserve"> REF _Ref513456652 \h </w:instrText>
      </w:r>
      <w:r>
        <w:fldChar w:fldCharType="separate"/>
      </w:r>
      <w:r>
        <w:t xml:space="preserve">Рисунок </w:t>
      </w:r>
      <w:r>
        <w:rPr>
          <w:noProof/>
        </w:rPr>
        <w:t>15</w:t>
      </w:r>
      <w:r>
        <w:fldChar w:fldCharType="end"/>
      </w:r>
      <w:r>
        <w:t>)</w:t>
      </w:r>
    </w:p>
    <w:p w14:paraId="7523772B" w14:textId="77777777" w:rsidR="00F656CD" w:rsidRDefault="00F656CD" w:rsidP="00F656CD">
      <w:pPr>
        <w:jc w:val="center"/>
      </w:pPr>
      <w:r>
        <w:rPr>
          <w:noProof/>
        </w:rPr>
        <w:drawing>
          <wp:inline distT="0" distB="0" distL="0" distR="0" wp14:anchorId="35D72F28" wp14:editId="1B38D711">
            <wp:extent cx="3705367" cy="7633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20" cy="76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FAD1F" w14:textId="77777777" w:rsidR="00F656CD" w:rsidRDefault="00F656CD" w:rsidP="00F656CD">
      <w:pPr>
        <w:pStyle w:val="afe"/>
        <w:rPr>
          <w:b/>
        </w:rPr>
      </w:pPr>
      <w:bookmarkStart w:id="61" w:name="_Ref513456652"/>
      <w:r>
        <w:t xml:space="preserve">Рисунок </w:t>
      </w:r>
      <w:fldSimple w:instr=" SEQ Рисунок \* ARABIC ">
        <w:r w:rsidR="00F178E1">
          <w:rPr>
            <w:noProof/>
          </w:rPr>
          <w:t>15</w:t>
        </w:r>
      </w:fldSimple>
      <w:bookmarkEnd w:id="61"/>
      <w:r>
        <w:t xml:space="preserve">. </w:t>
      </w:r>
      <w:r>
        <w:rPr>
          <w:b/>
        </w:rPr>
        <w:t>Выбор вида лимита</w:t>
      </w:r>
    </w:p>
    <w:p w14:paraId="44C16BE2" w14:textId="77777777" w:rsidR="00F656CD" w:rsidRDefault="00F656CD" w:rsidP="00F656CD">
      <w:r>
        <w:lastRenderedPageBreak/>
        <w:t>После выбора вида лимита в окне появятся дополнительные поля.</w:t>
      </w:r>
    </w:p>
    <w:p w14:paraId="4B548D0D" w14:textId="77777777" w:rsidR="00F656CD" w:rsidRDefault="00F656CD" w:rsidP="00F656CD">
      <w:r>
        <w:t xml:space="preserve">Для </w:t>
      </w:r>
      <w:r w:rsidR="004F7CDE">
        <w:t xml:space="preserve">установки </w:t>
      </w:r>
      <w:r>
        <w:t>лимита по объему необходимо заполнить поля:</w:t>
      </w:r>
    </w:p>
    <w:p w14:paraId="05B3FE4C" w14:textId="77777777" w:rsidR="00F656CD" w:rsidRDefault="00F656CD" w:rsidP="00F656CD">
      <w:pPr>
        <w:pStyle w:val="20"/>
      </w:pPr>
      <w:r>
        <w:t xml:space="preserve">Срок действия с/по (ввести </w:t>
      </w:r>
      <w:proofErr w:type="gramStart"/>
      <w:r>
        <w:t>в ручную</w:t>
      </w:r>
      <w:proofErr w:type="gramEnd"/>
      <w:r>
        <w:t>);</w:t>
      </w:r>
    </w:p>
    <w:p w14:paraId="652F6387" w14:textId="77777777" w:rsidR="00F656CD" w:rsidRDefault="00F656CD" w:rsidP="00F656CD">
      <w:pPr>
        <w:pStyle w:val="20"/>
      </w:pPr>
      <w:r>
        <w:t>Вид мусора</w:t>
      </w:r>
      <w:r w:rsidR="004F7CDE">
        <w:t xml:space="preserve"> (выбрать из предлагаемого списка)</w:t>
      </w:r>
      <w:r>
        <w:t>;</w:t>
      </w:r>
    </w:p>
    <w:p w14:paraId="660A1B8A" w14:textId="77777777" w:rsidR="00F656CD" w:rsidRDefault="00F178E1" w:rsidP="00F656CD">
      <w:pPr>
        <w:pStyle w:val="20"/>
      </w:pPr>
      <w:r>
        <w:t>Тип ем</w:t>
      </w:r>
      <w:r w:rsidR="00F656CD">
        <w:t>кости</w:t>
      </w:r>
      <w:r w:rsidR="004F7CDE">
        <w:t xml:space="preserve"> (выбрать из предлагаемого списка)</w:t>
      </w:r>
      <w:r w:rsidR="00F656CD">
        <w:t>;</w:t>
      </w:r>
    </w:p>
    <w:p w14:paraId="2CCF73BF" w14:textId="77777777" w:rsidR="00F656CD" w:rsidRPr="00F656CD" w:rsidRDefault="00F656CD" w:rsidP="00F656CD">
      <w:pPr>
        <w:pStyle w:val="20"/>
      </w:pPr>
      <w:r>
        <w:t>Объем</w:t>
      </w:r>
      <w:r w:rsidR="004F7CDE">
        <w:t xml:space="preserve"> (ввести </w:t>
      </w:r>
      <w:proofErr w:type="gramStart"/>
      <w:r w:rsidR="004F7CDE">
        <w:t>в ручную</w:t>
      </w:r>
      <w:proofErr w:type="gramEnd"/>
      <w:r w:rsidR="004F7CDE">
        <w:t>) (</w:t>
      </w:r>
      <w:r w:rsidR="004F7CDE">
        <w:fldChar w:fldCharType="begin"/>
      </w:r>
      <w:r w:rsidR="004F7CDE">
        <w:instrText xml:space="preserve"> REF _Ref513457058 \h </w:instrText>
      </w:r>
      <w:r w:rsidR="004F7CDE">
        <w:fldChar w:fldCharType="separate"/>
      </w:r>
      <w:r w:rsidR="004F7CDE">
        <w:t xml:space="preserve">Рисунок </w:t>
      </w:r>
      <w:r w:rsidR="004F7CDE">
        <w:rPr>
          <w:noProof/>
        </w:rPr>
        <w:t>16</w:t>
      </w:r>
      <w:r w:rsidR="004F7CDE">
        <w:fldChar w:fldCharType="end"/>
      </w:r>
      <w:r w:rsidR="004F7CDE">
        <w:t>).</w:t>
      </w:r>
    </w:p>
    <w:p w14:paraId="2D982E78" w14:textId="77777777" w:rsidR="00F656CD" w:rsidRDefault="004F7CDE" w:rsidP="004F7CDE">
      <w:pPr>
        <w:jc w:val="center"/>
      </w:pPr>
      <w:r>
        <w:rPr>
          <w:noProof/>
        </w:rPr>
        <w:drawing>
          <wp:inline distT="0" distB="0" distL="0" distR="0" wp14:anchorId="6E9F703A" wp14:editId="75A16517">
            <wp:extent cx="4400221" cy="185609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97870" cy="185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8164" w14:textId="77777777" w:rsidR="004F7CDE" w:rsidRDefault="004F7CDE" w:rsidP="004F7CDE">
      <w:pPr>
        <w:pStyle w:val="afe"/>
        <w:rPr>
          <w:b/>
        </w:rPr>
      </w:pPr>
      <w:bookmarkStart w:id="62" w:name="_Ref513457058"/>
      <w:r>
        <w:t xml:space="preserve">Рисунок </w:t>
      </w:r>
      <w:fldSimple w:instr=" SEQ Рисунок \* ARABIC ">
        <w:r w:rsidR="00F178E1">
          <w:rPr>
            <w:noProof/>
          </w:rPr>
          <w:t>16</w:t>
        </w:r>
      </w:fldSimple>
      <w:bookmarkEnd w:id="62"/>
      <w:r>
        <w:t xml:space="preserve">. </w:t>
      </w:r>
      <w:r>
        <w:rPr>
          <w:b/>
        </w:rPr>
        <w:t xml:space="preserve"> Лимит по объему</w:t>
      </w:r>
    </w:p>
    <w:p w14:paraId="7FDFC452" w14:textId="77777777" w:rsidR="004F7CDE" w:rsidRDefault="004F7CDE" w:rsidP="004F7CDE">
      <w:pPr>
        <w:jc w:val="both"/>
      </w:pPr>
      <w:r>
        <w:t>Для установки</w:t>
      </w:r>
      <w:r w:rsidR="00F178E1">
        <w:t xml:space="preserve"> </w:t>
      </w:r>
      <w:r>
        <w:t>лимита по количеству контейнеров необходимо заполнить поля:</w:t>
      </w:r>
    </w:p>
    <w:p w14:paraId="467B8CAD" w14:textId="77777777" w:rsidR="004F7CDE" w:rsidRPr="004F7CDE" w:rsidRDefault="004F7CDE" w:rsidP="004F7CDE">
      <w:pPr>
        <w:pStyle w:val="20"/>
      </w:pPr>
      <w:r w:rsidRPr="004F7CDE">
        <w:t xml:space="preserve">Срок действия с/по (ввести </w:t>
      </w:r>
      <w:proofErr w:type="gramStart"/>
      <w:r w:rsidRPr="004F7CDE">
        <w:t>в ручную</w:t>
      </w:r>
      <w:proofErr w:type="gramEnd"/>
      <w:r w:rsidRPr="004F7CDE">
        <w:t>);</w:t>
      </w:r>
    </w:p>
    <w:p w14:paraId="0CD0B1AD" w14:textId="77777777" w:rsidR="004F7CDE" w:rsidRPr="004F7CDE" w:rsidRDefault="004F7CDE" w:rsidP="004F7CDE">
      <w:pPr>
        <w:pStyle w:val="20"/>
      </w:pPr>
      <w:r w:rsidRPr="004F7CDE">
        <w:t>Вид мусора (выбрать из предлагаемого списка);</w:t>
      </w:r>
    </w:p>
    <w:p w14:paraId="3D3CF1BF" w14:textId="77777777" w:rsidR="004F7CDE" w:rsidRPr="004F7CDE" w:rsidRDefault="004F7CDE" w:rsidP="004F7CDE">
      <w:pPr>
        <w:pStyle w:val="20"/>
      </w:pPr>
      <w:r w:rsidRPr="004F7CDE">
        <w:t xml:space="preserve">Тип </w:t>
      </w:r>
      <w:proofErr w:type="spellStart"/>
      <w:r w:rsidRPr="004F7CDE">
        <w:t>ескости</w:t>
      </w:r>
      <w:proofErr w:type="spellEnd"/>
      <w:r w:rsidRPr="004F7CDE">
        <w:t xml:space="preserve"> (выбрать из предлагаемого списка);</w:t>
      </w:r>
    </w:p>
    <w:p w14:paraId="6612F331" w14:textId="77777777" w:rsidR="004F7CDE" w:rsidRDefault="004F7CDE" w:rsidP="004F7CDE">
      <w:pPr>
        <w:pStyle w:val="20"/>
      </w:pPr>
      <w:r>
        <w:t>Количество контейнеров</w:t>
      </w:r>
      <w:r w:rsidRPr="004F7CDE">
        <w:t xml:space="preserve"> (ввести </w:t>
      </w:r>
      <w:proofErr w:type="gramStart"/>
      <w:r w:rsidRPr="004F7CDE">
        <w:t>в ручную</w:t>
      </w:r>
      <w:proofErr w:type="gramEnd"/>
      <w:r w:rsidRPr="004F7CDE">
        <w:t>)</w:t>
      </w:r>
      <w:r>
        <w:t xml:space="preserve"> (</w:t>
      </w:r>
      <w:r w:rsidR="00F178E1">
        <w:fldChar w:fldCharType="begin"/>
      </w:r>
      <w:r w:rsidR="00F178E1">
        <w:instrText xml:space="preserve"> REF _Ref513457712 \h </w:instrText>
      </w:r>
      <w:r w:rsidR="00F178E1">
        <w:fldChar w:fldCharType="separate"/>
      </w:r>
      <w:r w:rsidR="00F178E1">
        <w:t xml:space="preserve">Рисунок </w:t>
      </w:r>
      <w:r w:rsidR="00F178E1">
        <w:rPr>
          <w:noProof/>
        </w:rPr>
        <w:t>17</w:t>
      </w:r>
      <w:r w:rsidR="00F178E1">
        <w:fldChar w:fldCharType="end"/>
      </w:r>
      <w:r>
        <w:t>)</w:t>
      </w:r>
    </w:p>
    <w:p w14:paraId="00089198" w14:textId="77777777" w:rsidR="004F7CDE" w:rsidRDefault="004F7CDE" w:rsidP="004F7CDE">
      <w:pPr>
        <w:pStyle w:val="a4"/>
        <w:jc w:val="center"/>
      </w:pPr>
      <w:r>
        <w:rPr>
          <w:noProof/>
        </w:rPr>
        <w:drawing>
          <wp:inline distT="0" distB="0" distL="0" distR="0" wp14:anchorId="4BB025A8" wp14:editId="3FA17313">
            <wp:extent cx="4087032" cy="1733266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89074" cy="173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6322F" w14:textId="77777777" w:rsidR="004F7CDE" w:rsidRDefault="004F7CDE" w:rsidP="004F7CDE">
      <w:pPr>
        <w:pStyle w:val="afe"/>
        <w:rPr>
          <w:b/>
        </w:rPr>
      </w:pPr>
      <w:bookmarkStart w:id="63" w:name="_Ref513457712"/>
      <w:r>
        <w:t xml:space="preserve">Рисунок </w:t>
      </w:r>
      <w:fldSimple w:instr=" SEQ Рисунок \* ARABIC ">
        <w:r w:rsidR="00F178E1">
          <w:rPr>
            <w:noProof/>
          </w:rPr>
          <w:t>17</w:t>
        </w:r>
      </w:fldSimple>
      <w:bookmarkEnd w:id="63"/>
      <w:r>
        <w:t xml:space="preserve">. </w:t>
      </w:r>
      <w:r>
        <w:rPr>
          <w:b/>
        </w:rPr>
        <w:t>Лимит по количеству контейнеров</w:t>
      </w:r>
    </w:p>
    <w:p w14:paraId="4580173B" w14:textId="77777777" w:rsidR="004F7CDE" w:rsidRDefault="004F7CDE" w:rsidP="004F7CDE">
      <w:pPr>
        <w:pStyle w:val="a4"/>
      </w:pPr>
      <w:r>
        <w:t>Для установки лимита по массе необходимо заполнить поля:</w:t>
      </w:r>
    </w:p>
    <w:p w14:paraId="5E0817F6" w14:textId="77777777" w:rsidR="004F7CDE" w:rsidRDefault="004F7CDE" w:rsidP="004F7CDE">
      <w:pPr>
        <w:pStyle w:val="20"/>
      </w:pPr>
      <w:r>
        <w:t xml:space="preserve">Срок действия с/по (ввести </w:t>
      </w:r>
      <w:proofErr w:type="gramStart"/>
      <w:r>
        <w:t>в ручную</w:t>
      </w:r>
      <w:proofErr w:type="gramEnd"/>
      <w:r>
        <w:t>);</w:t>
      </w:r>
    </w:p>
    <w:p w14:paraId="778C16EC" w14:textId="77777777" w:rsidR="004F7CDE" w:rsidRDefault="004F7CDE" w:rsidP="004F7CDE">
      <w:pPr>
        <w:pStyle w:val="20"/>
      </w:pPr>
      <w:r>
        <w:t xml:space="preserve">Масса (ввести </w:t>
      </w:r>
      <w:proofErr w:type="gramStart"/>
      <w:r>
        <w:t>в ручную</w:t>
      </w:r>
      <w:proofErr w:type="gramEnd"/>
      <w:r>
        <w:t>, значение измеряется в кг.) (</w:t>
      </w:r>
      <w:r w:rsidR="00F178E1">
        <w:fldChar w:fldCharType="begin"/>
      </w:r>
      <w:r w:rsidR="00F178E1">
        <w:instrText xml:space="preserve"> REF _Ref513457706 \h </w:instrText>
      </w:r>
      <w:r w:rsidR="00F178E1">
        <w:fldChar w:fldCharType="separate"/>
      </w:r>
      <w:r w:rsidR="00F178E1">
        <w:t xml:space="preserve">Рисунок </w:t>
      </w:r>
      <w:r w:rsidR="00F178E1">
        <w:rPr>
          <w:noProof/>
        </w:rPr>
        <w:t>18</w:t>
      </w:r>
      <w:r w:rsidR="00F178E1">
        <w:fldChar w:fldCharType="end"/>
      </w:r>
      <w:r>
        <w:t>)</w:t>
      </w:r>
    </w:p>
    <w:p w14:paraId="545864C7" w14:textId="77777777" w:rsidR="004F7CDE" w:rsidRDefault="004F7CDE" w:rsidP="004F7CDE">
      <w:pPr>
        <w:pStyle w:val="a4"/>
        <w:jc w:val="center"/>
      </w:pPr>
      <w:r>
        <w:rPr>
          <w:noProof/>
        </w:rPr>
        <w:lastRenderedPageBreak/>
        <w:drawing>
          <wp:inline distT="0" distB="0" distL="0" distR="0" wp14:anchorId="2FC87FF6" wp14:editId="39E1D4F6">
            <wp:extent cx="4089196" cy="1272044"/>
            <wp:effectExtent l="0" t="0" r="698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84498" cy="127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F08AC" w14:textId="77777777" w:rsidR="004F7CDE" w:rsidRDefault="004F7CDE" w:rsidP="004F7CDE">
      <w:pPr>
        <w:pStyle w:val="afe"/>
        <w:rPr>
          <w:b/>
        </w:rPr>
      </w:pPr>
      <w:bookmarkStart w:id="64" w:name="_Ref513457706"/>
      <w:r>
        <w:t xml:space="preserve">Рисунок </w:t>
      </w:r>
      <w:fldSimple w:instr=" SEQ Рисунок \* ARABIC ">
        <w:r w:rsidR="00F178E1">
          <w:rPr>
            <w:noProof/>
          </w:rPr>
          <w:t>18</w:t>
        </w:r>
      </w:fldSimple>
      <w:bookmarkEnd w:id="64"/>
      <w:r>
        <w:t xml:space="preserve">. </w:t>
      </w:r>
      <w:r>
        <w:rPr>
          <w:b/>
        </w:rPr>
        <w:t>Лимит по массе</w:t>
      </w:r>
    </w:p>
    <w:p w14:paraId="679C9B47" w14:textId="77777777" w:rsidR="004F7CDE" w:rsidRDefault="004F7CDE" w:rsidP="004F7CDE">
      <w:pPr>
        <w:pStyle w:val="a4"/>
      </w:pPr>
      <w:r>
        <w:t xml:space="preserve">После заполнения данных о лимите необходимо нажать на кнопку </w:t>
      </w:r>
      <w:r>
        <w:rPr>
          <w:noProof/>
        </w:rPr>
        <w:drawing>
          <wp:inline distT="0" distB="0" distL="0" distR="0" wp14:anchorId="27B3BDFB" wp14:editId="358C0D24">
            <wp:extent cx="826618" cy="24392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5860" cy="24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сохранения лимита, либо на кнопку</w:t>
      </w:r>
      <w:r w:rsidR="00F178E1">
        <w:t xml:space="preserve"> </w:t>
      </w:r>
      <w:r w:rsidR="00F178E1">
        <w:rPr>
          <w:noProof/>
        </w:rPr>
        <w:drawing>
          <wp:inline distT="0" distB="0" distL="0" distR="0" wp14:anchorId="58E0F871" wp14:editId="49A7E323">
            <wp:extent cx="716890" cy="195515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16368" cy="19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закрытия окна без сохранения</w:t>
      </w:r>
      <w:r w:rsidR="00F178E1">
        <w:t xml:space="preserve"> (</w:t>
      </w:r>
      <w:r w:rsidR="00F178E1">
        <w:fldChar w:fldCharType="begin"/>
      </w:r>
      <w:r w:rsidR="00F178E1">
        <w:instrText xml:space="preserve"> REF _Ref513457698 \h </w:instrText>
      </w:r>
      <w:r w:rsidR="00F178E1">
        <w:fldChar w:fldCharType="separate"/>
      </w:r>
      <w:r w:rsidR="00F178E1">
        <w:t xml:space="preserve">Рисунок </w:t>
      </w:r>
      <w:r w:rsidR="00F178E1">
        <w:rPr>
          <w:noProof/>
        </w:rPr>
        <w:t>19</w:t>
      </w:r>
      <w:r w:rsidR="00F178E1">
        <w:fldChar w:fldCharType="end"/>
      </w:r>
      <w:r w:rsidR="00F178E1">
        <w:t>)</w:t>
      </w:r>
      <w:r>
        <w:t>.</w:t>
      </w:r>
    </w:p>
    <w:p w14:paraId="7DFDE91A" w14:textId="77777777" w:rsidR="00F178E1" w:rsidRDefault="00F178E1" w:rsidP="00F178E1">
      <w:pPr>
        <w:pStyle w:val="a4"/>
        <w:jc w:val="center"/>
      </w:pPr>
      <w:r>
        <w:rPr>
          <w:noProof/>
        </w:rPr>
        <w:drawing>
          <wp:inline distT="0" distB="0" distL="0" distR="0" wp14:anchorId="48C1989F" wp14:editId="4608DC9C">
            <wp:extent cx="4425696" cy="137512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29" cy="137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48362" w14:textId="77777777" w:rsidR="00F178E1" w:rsidRDefault="00F178E1" w:rsidP="00F178E1">
      <w:pPr>
        <w:pStyle w:val="afe"/>
        <w:rPr>
          <w:b/>
        </w:rPr>
      </w:pPr>
      <w:bookmarkStart w:id="65" w:name="_Ref513457698"/>
      <w:r>
        <w:t xml:space="preserve">Рисунок </w:t>
      </w:r>
      <w:fldSimple w:instr=" SEQ Рисунок \* ARABIC ">
        <w:r>
          <w:rPr>
            <w:noProof/>
          </w:rPr>
          <w:t>19</w:t>
        </w:r>
      </w:fldSimple>
      <w:bookmarkEnd w:id="65"/>
      <w:r>
        <w:t xml:space="preserve">. </w:t>
      </w:r>
      <w:r>
        <w:rPr>
          <w:b/>
        </w:rPr>
        <w:t>Сохранение лимита</w:t>
      </w:r>
    </w:p>
    <w:p w14:paraId="299100AC" w14:textId="77777777" w:rsidR="00F178E1" w:rsidRPr="00F178E1" w:rsidRDefault="00F178E1" w:rsidP="00F178E1">
      <w:r>
        <w:t>После сохранения лимит отразится в табличной части на вкладке «Лимит» (</w:t>
      </w:r>
      <w:r>
        <w:fldChar w:fldCharType="begin"/>
      </w:r>
      <w:r>
        <w:instrText xml:space="preserve"> REF _Ref513457879 \h </w:instrText>
      </w:r>
      <w:r>
        <w:fldChar w:fldCharType="separate"/>
      </w:r>
      <w:r>
        <w:t xml:space="preserve">Рисунок </w:t>
      </w:r>
      <w:r>
        <w:rPr>
          <w:noProof/>
        </w:rPr>
        <w:t>20</w:t>
      </w:r>
      <w:r>
        <w:fldChar w:fldCharType="end"/>
      </w:r>
      <w:r>
        <w:t>)</w:t>
      </w:r>
    </w:p>
    <w:p w14:paraId="3AD3978F" w14:textId="77777777" w:rsidR="00F178E1" w:rsidRDefault="00F178E1" w:rsidP="00F178E1">
      <w:pPr>
        <w:jc w:val="center"/>
      </w:pPr>
      <w:r>
        <w:rPr>
          <w:noProof/>
        </w:rPr>
        <w:drawing>
          <wp:inline distT="0" distB="0" distL="0" distR="0" wp14:anchorId="5D042623" wp14:editId="0337E1EA">
            <wp:extent cx="4823108" cy="1484985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08" cy="14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A10F4" w14:textId="77777777" w:rsidR="00F178E1" w:rsidRDefault="00F178E1" w:rsidP="00F178E1">
      <w:pPr>
        <w:pStyle w:val="afe"/>
        <w:rPr>
          <w:b/>
        </w:rPr>
      </w:pPr>
      <w:bookmarkStart w:id="66" w:name="_Ref513457879"/>
      <w:r>
        <w:t xml:space="preserve">Рисунок </w:t>
      </w:r>
      <w:fldSimple w:instr=" SEQ Рисунок \* ARABIC ">
        <w:r>
          <w:rPr>
            <w:noProof/>
          </w:rPr>
          <w:t>20</w:t>
        </w:r>
      </w:fldSimple>
      <w:bookmarkEnd w:id="66"/>
      <w:r>
        <w:t xml:space="preserve">. </w:t>
      </w:r>
      <w:r>
        <w:rPr>
          <w:b/>
        </w:rPr>
        <w:t>Лимит по договору</w:t>
      </w:r>
    </w:p>
    <w:p w14:paraId="1A194FD6" w14:textId="77777777" w:rsidR="00F178E1" w:rsidRDefault="00F178E1" w:rsidP="00F178E1">
      <w:pPr>
        <w:pStyle w:val="a4"/>
      </w:pPr>
      <w:r>
        <w:t xml:space="preserve">Реализована возможность редактирования (при нажатии на кнопку </w:t>
      </w:r>
      <w:r>
        <w:rPr>
          <w:noProof/>
        </w:rPr>
        <w:drawing>
          <wp:inline distT="0" distB="0" distL="0" distR="0" wp14:anchorId="11E26F47" wp14:editId="36D3C326">
            <wp:extent cx="146304" cy="154004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6539" cy="15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), удаления (при нажатии на кнопку </w:t>
      </w:r>
      <w:r>
        <w:rPr>
          <w:noProof/>
        </w:rPr>
        <w:drawing>
          <wp:inline distT="0" distB="0" distL="0" distR="0" wp14:anchorId="74F256CD" wp14:editId="0FF8FA0D">
            <wp:extent cx="133350" cy="133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5731" cy="13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и просмотра состояния лимита на текущий момент (при нажатии на кнопку </w:t>
      </w:r>
      <w:r>
        <w:rPr>
          <w:noProof/>
        </w:rPr>
        <w:drawing>
          <wp:inline distT="0" distB="0" distL="0" distR="0" wp14:anchorId="5D9D76B3" wp14:editId="7CDF90C8">
            <wp:extent cx="153620" cy="126904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3353" cy="12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(</w:t>
      </w:r>
      <w:r>
        <w:fldChar w:fldCharType="begin"/>
      </w:r>
      <w:r>
        <w:instrText xml:space="preserve"> REF _Ref513457879 \h </w:instrText>
      </w:r>
      <w:r>
        <w:fldChar w:fldCharType="separate"/>
      </w:r>
      <w:r>
        <w:t xml:space="preserve">Рисунок </w:t>
      </w:r>
      <w:r>
        <w:rPr>
          <w:noProof/>
        </w:rPr>
        <w:t>20</w:t>
      </w:r>
      <w:r>
        <w:fldChar w:fldCharType="end"/>
      </w:r>
      <w:r>
        <w:t>)</w:t>
      </w:r>
    </w:p>
    <w:p w14:paraId="58188D7F" w14:textId="77777777" w:rsidR="004E5258" w:rsidRPr="004E5258" w:rsidRDefault="00426000" w:rsidP="000F66C8">
      <w:pPr>
        <w:pStyle w:val="a4"/>
        <w:rPr>
          <w:b/>
        </w:rPr>
      </w:pPr>
      <w:r>
        <w:rPr>
          <w:b/>
        </w:rPr>
        <w:t>4.1.2.1.3</w:t>
      </w:r>
      <w:r w:rsidR="004E5258" w:rsidRPr="004E5258">
        <w:rPr>
          <w:b/>
        </w:rPr>
        <w:t xml:space="preserve"> Установка политики заказа</w:t>
      </w:r>
    </w:p>
    <w:p w14:paraId="40F9294A" w14:textId="77777777" w:rsidR="00DF0ECC" w:rsidRPr="00DE7092" w:rsidRDefault="004E5258" w:rsidP="004E5258">
      <w:pPr>
        <w:pStyle w:val="a4"/>
      </w:pPr>
      <w:r>
        <w:t>На вкладке «Политика заказа» указывается лимит овердрафта (поле заполняется вручную) и устанавливаются тарифы</w:t>
      </w:r>
      <w:r w:rsidR="00DF0ECC">
        <w:t xml:space="preserve"> </w:t>
      </w:r>
      <w:r>
        <w:t xml:space="preserve">по каждому из видов отходов </w:t>
      </w:r>
      <w:r w:rsidR="00DF0ECC">
        <w:t>(</w:t>
      </w:r>
      <w:r w:rsidR="00DF0ECC">
        <w:fldChar w:fldCharType="begin"/>
      </w:r>
      <w:r w:rsidR="00DF0ECC">
        <w:instrText xml:space="preserve"> REF _Ref483387839 \h  \* MERGEFORMAT </w:instrText>
      </w:r>
      <w:r w:rsidR="00DF0ECC">
        <w:fldChar w:fldCharType="separate"/>
      </w:r>
      <w:r w:rsidR="00F178E1">
        <w:t xml:space="preserve">Рисунок </w:t>
      </w:r>
      <w:r w:rsidR="00F178E1">
        <w:rPr>
          <w:noProof/>
        </w:rPr>
        <w:t>21</w:t>
      </w:r>
      <w:r w:rsidR="00DF0ECC">
        <w:fldChar w:fldCharType="end"/>
      </w:r>
      <w:r w:rsidR="00DF0ECC">
        <w:t>)</w:t>
      </w:r>
      <w:r w:rsidR="00DF0ECC" w:rsidRPr="00DE7092">
        <w:t>.</w:t>
      </w:r>
    </w:p>
    <w:p w14:paraId="31B1C1CB" w14:textId="77777777" w:rsidR="00DF0ECC" w:rsidRDefault="00F178E1" w:rsidP="004E5258">
      <w:pPr>
        <w:pStyle w:val="a4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7C24E1B" wp14:editId="643B289D">
            <wp:extent cx="4438527" cy="1955800"/>
            <wp:effectExtent l="0" t="0" r="635" b="635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527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4E48" w14:textId="77777777" w:rsidR="00DF0ECC" w:rsidRDefault="00DF0ECC" w:rsidP="004E5258">
      <w:pPr>
        <w:pStyle w:val="a4"/>
        <w:jc w:val="center"/>
      </w:pPr>
      <w:bookmarkStart w:id="67" w:name="_Ref483387839"/>
      <w:r>
        <w:t xml:space="preserve">Рисунок </w:t>
      </w:r>
      <w:fldSimple w:instr=" SEQ Рисунок \* ARABIC ">
        <w:r w:rsidR="00F178E1">
          <w:rPr>
            <w:noProof/>
          </w:rPr>
          <w:t>21</w:t>
        </w:r>
      </w:fldSimple>
      <w:bookmarkEnd w:id="67"/>
      <w:r>
        <w:t xml:space="preserve">. </w:t>
      </w:r>
      <w:r w:rsidRPr="004E5258">
        <w:rPr>
          <w:b/>
        </w:rPr>
        <w:t>Вкладка «Политика заказа»</w:t>
      </w:r>
    </w:p>
    <w:p w14:paraId="221BE937" w14:textId="77777777" w:rsidR="004E5258" w:rsidRDefault="00DF0ECC" w:rsidP="00DF0ECC">
      <w:pPr>
        <w:pStyle w:val="a4"/>
      </w:pPr>
      <w:r>
        <w:t>Для добавления тарифа необхо</w:t>
      </w:r>
      <w:r w:rsidR="004E5258">
        <w:t xml:space="preserve">димо нажать на кнопку </w:t>
      </w:r>
      <w:r w:rsidR="004E5258">
        <w:rPr>
          <w:noProof/>
        </w:rPr>
        <w:drawing>
          <wp:inline distT="0" distB="0" distL="0" distR="0" wp14:anchorId="4C9201D3" wp14:editId="185CDFFC">
            <wp:extent cx="423081" cy="17723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4279" cy="1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258">
        <w:t xml:space="preserve"> (</w:t>
      </w:r>
      <w:r w:rsidR="004E5258">
        <w:fldChar w:fldCharType="begin"/>
      </w:r>
      <w:r w:rsidR="004E5258">
        <w:instrText xml:space="preserve"> REF _Ref483387839 \h </w:instrText>
      </w:r>
      <w:r w:rsidR="004E5258">
        <w:fldChar w:fldCharType="separate"/>
      </w:r>
      <w:r w:rsidR="00F178E1">
        <w:t xml:space="preserve">Рисунок </w:t>
      </w:r>
      <w:r w:rsidR="00F178E1">
        <w:rPr>
          <w:noProof/>
        </w:rPr>
        <w:t>21</w:t>
      </w:r>
      <w:r w:rsidR="004E5258">
        <w:fldChar w:fldCharType="end"/>
      </w:r>
      <w:r w:rsidR="004E5258">
        <w:t>).</w:t>
      </w:r>
    </w:p>
    <w:p w14:paraId="23CE9A48" w14:textId="77777777" w:rsidR="004E5258" w:rsidRDefault="00DF0ECC" w:rsidP="00DF0ECC">
      <w:pPr>
        <w:pStyle w:val="a4"/>
      </w:pPr>
      <w:r>
        <w:t>В открыв</w:t>
      </w:r>
      <w:r w:rsidR="004E5258">
        <w:t>шемся окне «Новый тариф» заполнить поля</w:t>
      </w:r>
    </w:p>
    <w:p w14:paraId="48017194" w14:textId="77777777" w:rsidR="004E5258" w:rsidRDefault="004E5258" w:rsidP="004E5258">
      <w:pPr>
        <w:pStyle w:val="20"/>
      </w:pPr>
      <w:r>
        <w:t>Вид отходов (выбрать из предлагаемого списка) (поле обязательное для заполнения);</w:t>
      </w:r>
    </w:p>
    <w:p w14:paraId="7A6F2828" w14:textId="77777777" w:rsidR="004E5258" w:rsidRDefault="004E5258" w:rsidP="004E5258">
      <w:pPr>
        <w:pStyle w:val="20"/>
      </w:pPr>
      <w:r>
        <w:t>Цена (заполняется вручную);</w:t>
      </w:r>
    </w:p>
    <w:p w14:paraId="15648E3B" w14:textId="77777777" w:rsidR="004E5258" w:rsidRDefault="004E5258" w:rsidP="004E5258">
      <w:pPr>
        <w:pStyle w:val="20"/>
      </w:pPr>
      <w:r>
        <w:t>Макс. Плотность (заполняется вручную);</w:t>
      </w:r>
    </w:p>
    <w:p w14:paraId="4DB11F1C" w14:textId="77777777" w:rsidR="004E5258" w:rsidRDefault="004E5258" w:rsidP="004E5258">
      <w:pPr>
        <w:pStyle w:val="20"/>
      </w:pPr>
      <w:r>
        <w:t>При превышении (</w:t>
      </w:r>
      <w:r w:rsidR="009A2DEC">
        <w:t>выбрать из предлагаемого списка);</w:t>
      </w:r>
    </w:p>
    <w:p w14:paraId="1F035F6C" w14:textId="77777777" w:rsidR="009A2DEC" w:rsidRDefault="009A2DEC" w:rsidP="004E5258">
      <w:pPr>
        <w:pStyle w:val="20"/>
      </w:pPr>
      <w:r>
        <w:t>Действует с (заполняется вручную);</w:t>
      </w:r>
    </w:p>
    <w:p w14:paraId="5F707B70" w14:textId="77777777" w:rsidR="009A2DEC" w:rsidRDefault="009A2DEC" w:rsidP="004E5258">
      <w:pPr>
        <w:pStyle w:val="20"/>
      </w:pPr>
      <w:r>
        <w:t>Действует до (заполняется вручную) (</w:t>
      </w:r>
      <w:r>
        <w:fldChar w:fldCharType="begin"/>
      </w:r>
      <w:r>
        <w:instrText xml:space="preserve"> REF _Ref498084707 \h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22</w:t>
      </w:r>
      <w:r>
        <w:fldChar w:fldCharType="end"/>
      </w:r>
      <w:r>
        <w:t>).</w:t>
      </w:r>
    </w:p>
    <w:p w14:paraId="793C6348" w14:textId="77777777" w:rsidR="009A2DEC" w:rsidRDefault="009A2DEC" w:rsidP="009A2DEC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3E098257" wp14:editId="0DDA1B80">
            <wp:extent cx="2919427" cy="261850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20678" cy="261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9BB11" w14:textId="77777777" w:rsidR="009A2DEC" w:rsidRPr="009A2DEC" w:rsidRDefault="009A2DEC" w:rsidP="009A2DEC">
      <w:pPr>
        <w:pStyle w:val="afe"/>
        <w:rPr>
          <w:b/>
        </w:rPr>
      </w:pPr>
      <w:bookmarkStart w:id="68" w:name="_Ref498084707"/>
      <w:r>
        <w:t xml:space="preserve">Рисунок </w:t>
      </w:r>
      <w:fldSimple w:instr=" SEQ Рисунок \* ARABIC ">
        <w:r w:rsidR="00F178E1">
          <w:rPr>
            <w:noProof/>
          </w:rPr>
          <w:t>22</w:t>
        </w:r>
      </w:fldSimple>
      <w:bookmarkEnd w:id="68"/>
      <w:r>
        <w:t xml:space="preserve">. </w:t>
      </w:r>
      <w:r>
        <w:rPr>
          <w:b/>
        </w:rPr>
        <w:t>Создание нового тарифа</w:t>
      </w:r>
    </w:p>
    <w:p w14:paraId="1C4A4309" w14:textId="77777777" w:rsidR="00DF0ECC" w:rsidRDefault="009A2DEC" w:rsidP="009A2DEC">
      <w:pPr>
        <w:pStyle w:val="a4"/>
      </w:pPr>
      <w:r>
        <w:t xml:space="preserve">Для создания бессрочного тарифа необходимо проставить галочку в </w:t>
      </w:r>
      <w:proofErr w:type="spellStart"/>
      <w:r>
        <w:t>чекбоксе</w:t>
      </w:r>
      <w:proofErr w:type="spellEnd"/>
      <w:r>
        <w:t xml:space="preserve"> «Бессрочный», после чего поле «Действует до» не будет доступно для редактирования</w:t>
      </w:r>
      <w:r w:rsidR="00DF0ECC">
        <w:t xml:space="preserve"> (</w:t>
      </w:r>
      <w:r w:rsidR="00DF0ECC">
        <w:fldChar w:fldCharType="begin"/>
      </w:r>
      <w:r w:rsidR="00DF0ECC">
        <w:instrText xml:space="preserve"> REF _Ref486581422 \h  \* MERGEFORMAT </w:instrText>
      </w:r>
      <w:r w:rsidR="00DF0ECC">
        <w:fldChar w:fldCharType="separate"/>
      </w:r>
      <w:r w:rsidR="00F178E1">
        <w:t xml:space="preserve">Рисунок </w:t>
      </w:r>
      <w:r w:rsidR="00F178E1">
        <w:rPr>
          <w:noProof/>
        </w:rPr>
        <w:t>23</w:t>
      </w:r>
      <w:r w:rsidR="00DF0ECC">
        <w:fldChar w:fldCharType="end"/>
      </w:r>
      <w:r w:rsidR="00DF0ECC">
        <w:t>).</w:t>
      </w:r>
    </w:p>
    <w:p w14:paraId="67FA6B29" w14:textId="77777777" w:rsidR="00DF0ECC" w:rsidRDefault="009A2DEC" w:rsidP="009A2DEC">
      <w:pPr>
        <w:pStyle w:val="a4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35DB374" wp14:editId="3CBA143A">
            <wp:extent cx="2861591" cy="2605177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61960" cy="260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FB42" w14:textId="77777777" w:rsidR="00DF0ECC" w:rsidRPr="009A2DEC" w:rsidRDefault="00DF0ECC" w:rsidP="009A2DEC">
      <w:pPr>
        <w:pStyle w:val="a4"/>
        <w:jc w:val="center"/>
        <w:rPr>
          <w:b/>
        </w:rPr>
      </w:pPr>
      <w:bookmarkStart w:id="69" w:name="_Ref486581422"/>
      <w:bookmarkStart w:id="70" w:name="_Ref486581408"/>
      <w:r>
        <w:t xml:space="preserve">Рисунок </w:t>
      </w:r>
      <w:fldSimple w:instr=" SEQ Рисунок \* ARABIC ">
        <w:r w:rsidR="00F178E1">
          <w:rPr>
            <w:noProof/>
          </w:rPr>
          <w:t>23</w:t>
        </w:r>
      </w:fldSimple>
      <w:bookmarkEnd w:id="69"/>
      <w:r>
        <w:t xml:space="preserve">. </w:t>
      </w:r>
      <w:bookmarkEnd w:id="70"/>
      <w:r w:rsidR="009A2DEC">
        <w:rPr>
          <w:b/>
        </w:rPr>
        <w:t>Создание бессрочного тарифа</w:t>
      </w:r>
    </w:p>
    <w:p w14:paraId="20CCD404" w14:textId="77777777" w:rsidR="00DF0ECC" w:rsidRPr="005A2117" w:rsidRDefault="00DF0ECC" w:rsidP="00DF0ECC">
      <w:pPr>
        <w:pStyle w:val="a4"/>
      </w:pPr>
      <w:r w:rsidRPr="005A2117">
        <w:rPr>
          <w:i/>
        </w:rPr>
        <w:t>Примечание:</w:t>
      </w:r>
      <w:r w:rsidRPr="005A2117">
        <w:t xml:space="preserve"> В тарифе при расчёте списания, а </w:t>
      </w:r>
      <w:proofErr w:type="gramStart"/>
      <w:r w:rsidRPr="005A2117">
        <w:t>так же</w:t>
      </w:r>
      <w:proofErr w:type="gramEnd"/>
      <w:r w:rsidRPr="005A2117">
        <w:t xml:space="preserve"> при печати на талоне</w:t>
      </w:r>
      <w:r w:rsidR="005A2117">
        <w:t>,</w:t>
      </w:r>
      <w:r w:rsidRPr="005A2117">
        <w:t xml:space="preserve"> используется отчётный объём.</w:t>
      </w:r>
    </w:p>
    <w:p w14:paraId="6CEE6A67" w14:textId="77777777" w:rsidR="00DF0ECC" w:rsidRPr="005A2117" w:rsidRDefault="00DF0ECC" w:rsidP="00DF0ECC">
      <w:pPr>
        <w:pStyle w:val="a4"/>
      </w:pPr>
      <w:r w:rsidRPr="005A2117">
        <w:t>Отчётный объём рассчитывается следующим образом:</w:t>
      </w:r>
    </w:p>
    <w:p w14:paraId="1174E02A" w14:textId="77777777" w:rsidR="00DF0ECC" w:rsidRPr="005A2117" w:rsidRDefault="00DF0ECC" w:rsidP="005A2117">
      <w:pPr>
        <w:pStyle w:val="20"/>
      </w:pPr>
      <w:r w:rsidRPr="005A2117">
        <w:t>при плотности ниже максимальной = геометрия*сжатие</w:t>
      </w:r>
      <w:r w:rsidR="005A2117">
        <w:t>;</w:t>
      </w:r>
    </w:p>
    <w:p w14:paraId="4BC870B7" w14:textId="77777777" w:rsidR="00DF0ECC" w:rsidRPr="005A2117" w:rsidRDefault="00DF0ECC" w:rsidP="005A2117">
      <w:pPr>
        <w:pStyle w:val="20"/>
      </w:pPr>
      <w:r w:rsidRPr="005A2117">
        <w:t>при плотности выше максимальной = масса / макс. плотность</w:t>
      </w:r>
      <w:r w:rsidR="005A2117">
        <w:t>.</w:t>
      </w:r>
    </w:p>
    <w:p w14:paraId="639904EE" w14:textId="77777777" w:rsidR="00DF0ECC" w:rsidRPr="005A2117" w:rsidRDefault="00DF0ECC" w:rsidP="00DF0ECC">
      <w:pPr>
        <w:pStyle w:val="a4"/>
      </w:pPr>
      <w:r w:rsidRPr="005A2117">
        <w:t>Тарифы необходимо установить по каждому типу мусора.</w:t>
      </w:r>
    </w:p>
    <w:p w14:paraId="005F003F" w14:textId="77777777" w:rsidR="00DF0ECC" w:rsidRDefault="00DF0ECC" w:rsidP="00DF0ECC">
      <w:pPr>
        <w:pStyle w:val="a4"/>
      </w:pPr>
      <w:r>
        <w:t>После заполнения всех необходимых параметров тарифа необход</w:t>
      </w:r>
      <w:r w:rsidR="009A2DEC">
        <w:t xml:space="preserve">имо нажать на кнопку </w:t>
      </w:r>
      <w:r w:rsidR="009A2DEC">
        <w:rPr>
          <w:noProof/>
        </w:rPr>
        <w:drawing>
          <wp:inline distT="0" distB="0" distL="0" distR="0" wp14:anchorId="49A6B98E" wp14:editId="1C29572D">
            <wp:extent cx="643737" cy="181700"/>
            <wp:effectExtent l="0" t="0" r="4445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5570" cy="1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DEC">
        <w:t xml:space="preserve">, либо </w:t>
      </w:r>
      <w:r w:rsidR="009A2DEC">
        <w:rPr>
          <w:noProof/>
        </w:rPr>
        <w:drawing>
          <wp:inline distT="0" distB="0" distL="0" distR="0" wp14:anchorId="790223F9" wp14:editId="622B045C">
            <wp:extent cx="709574" cy="205249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23157" cy="20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закрытия окна без сохранения введенных параметров</w:t>
      </w:r>
      <w:r w:rsidR="009A2DEC">
        <w:t xml:space="preserve"> (</w:t>
      </w:r>
      <w:r w:rsidR="00936307">
        <w:fldChar w:fldCharType="begin"/>
      </w:r>
      <w:r w:rsidR="00936307">
        <w:instrText xml:space="preserve"> REF _Ref498085033 \h </w:instrText>
      </w:r>
      <w:r w:rsidR="00936307">
        <w:fldChar w:fldCharType="separate"/>
      </w:r>
      <w:r w:rsidR="00F178E1">
        <w:t xml:space="preserve">Рисунок </w:t>
      </w:r>
      <w:r w:rsidR="00F178E1">
        <w:rPr>
          <w:noProof/>
        </w:rPr>
        <w:t>24</w:t>
      </w:r>
      <w:r w:rsidR="00936307">
        <w:fldChar w:fldCharType="end"/>
      </w:r>
      <w:r w:rsidR="00936307">
        <w:t>)</w:t>
      </w:r>
      <w:r>
        <w:t>.</w:t>
      </w:r>
    </w:p>
    <w:p w14:paraId="579925EF" w14:textId="77777777" w:rsidR="00936307" w:rsidRDefault="00936307" w:rsidP="00936307">
      <w:pPr>
        <w:pStyle w:val="a4"/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335D5" wp14:editId="3E45023F">
                <wp:simplePos x="0" y="0"/>
                <wp:positionH relativeFrom="column">
                  <wp:posOffset>3089529</wp:posOffset>
                </wp:positionH>
                <wp:positionV relativeFrom="paragraph">
                  <wp:posOffset>2541473</wp:posOffset>
                </wp:positionV>
                <wp:extent cx="1316736" cy="160935"/>
                <wp:effectExtent l="0" t="0" r="17145" b="10795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36" cy="1609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B038AC" id="Скругленный прямоугольник 50" o:spid="_x0000_s1026" style="position:absolute;margin-left:243.25pt;margin-top:200.1pt;width:103.7pt;height:1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8740ADE" wp14:editId="16D1DAA4">
            <wp:extent cx="3164774" cy="288119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64774" cy="288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32BF" w14:textId="77777777" w:rsidR="00936307" w:rsidRDefault="00936307" w:rsidP="00936307">
      <w:pPr>
        <w:pStyle w:val="afe"/>
        <w:rPr>
          <w:b/>
        </w:rPr>
      </w:pPr>
      <w:bookmarkStart w:id="71" w:name="_Ref498085033"/>
      <w:r>
        <w:lastRenderedPageBreak/>
        <w:t xml:space="preserve">Рисунок </w:t>
      </w:r>
      <w:fldSimple w:instr=" SEQ Рисунок \* ARABIC ">
        <w:r w:rsidR="00F178E1">
          <w:rPr>
            <w:noProof/>
          </w:rPr>
          <w:t>24</w:t>
        </w:r>
      </w:fldSimple>
      <w:bookmarkEnd w:id="71"/>
      <w:r>
        <w:t xml:space="preserve">. </w:t>
      </w:r>
      <w:r>
        <w:rPr>
          <w:b/>
        </w:rPr>
        <w:t>Сохранение тарифа</w:t>
      </w:r>
    </w:p>
    <w:p w14:paraId="2B1480FC" w14:textId="77777777" w:rsidR="00936307" w:rsidRDefault="00936307" w:rsidP="00936307">
      <w:pPr>
        <w:pStyle w:val="a4"/>
      </w:pPr>
      <w:r>
        <w:t xml:space="preserve">После сохранения данные о тарифе отразятся в табличной </w:t>
      </w:r>
      <w:r w:rsidR="005A2117">
        <w:t xml:space="preserve">части </w:t>
      </w:r>
      <w:r>
        <w:t>вкладки «Политика заказа» (</w:t>
      </w:r>
      <w:r>
        <w:fldChar w:fldCharType="begin"/>
      </w:r>
      <w:r>
        <w:instrText xml:space="preserve"> REF _Ref486588082 \h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25</w:t>
      </w:r>
      <w:r>
        <w:fldChar w:fldCharType="end"/>
      </w:r>
      <w:r>
        <w:t>)</w:t>
      </w:r>
    </w:p>
    <w:p w14:paraId="4CA514D8" w14:textId="77777777" w:rsidR="00936307" w:rsidRDefault="00C827B3" w:rsidP="00C827B3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0BBD7FF3" wp14:editId="7FE253DB">
            <wp:extent cx="4647363" cy="228698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48809" cy="22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7F61" w14:textId="77777777" w:rsidR="00936307" w:rsidRPr="00936307" w:rsidRDefault="00936307" w:rsidP="00936307">
      <w:pPr>
        <w:pStyle w:val="a4"/>
        <w:jc w:val="center"/>
      </w:pPr>
      <w:bookmarkStart w:id="72" w:name="_Ref486588082"/>
      <w:r>
        <w:t xml:space="preserve">Рисунок </w:t>
      </w:r>
      <w:fldSimple w:instr=" SEQ Рисунок \* ARABIC ">
        <w:r w:rsidR="00F178E1">
          <w:rPr>
            <w:noProof/>
          </w:rPr>
          <w:t>25</w:t>
        </w:r>
      </w:fldSimple>
      <w:bookmarkEnd w:id="72"/>
      <w:r>
        <w:t xml:space="preserve">. </w:t>
      </w:r>
      <w:r w:rsidRPr="00936307">
        <w:rPr>
          <w:b/>
        </w:rPr>
        <w:t>Созданные по договору тарифы</w:t>
      </w:r>
    </w:p>
    <w:p w14:paraId="2AAC8F12" w14:textId="77777777" w:rsidR="00DF0ECC" w:rsidRDefault="00DF0ECC" w:rsidP="00DF0ECC">
      <w:pPr>
        <w:pStyle w:val="a4"/>
      </w:pPr>
      <w:r>
        <w:t xml:space="preserve">Для редактирования тарифа необходимо нажать на </w:t>
      </w:r>
      <w:r w:rsidR="00936307">
        <w:t xml:space="preserve">кнопку </w:t>
      </w:r>
      <w:r>
        <w:rPr>
          <w:noProof/>
        </w:rPr>
        <w:drawing>
          <wp:inline distT="0" distB="0" distL="0" distR="0" wp14:anchorId="28B7FCCF" wp14:editId="356A5B9B">
            <wp:extent cx="164797" cy="143302"/>
            <wp:effectExtent l="0" t="0" r="698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430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307">
        <w:t>и внести изменения в тариф</w:t>
      </w:r>
      <w:r>
        <w:t xml:space="preserve">, для удаления тарифа </w:t>
      </w:r>
      <w:r w:rsidR="00936307">
        <w:t xml:space="preserve">нужно нажать </w:t>
      </w:r>
      <w:r>
        <w:t>на</w:t>
      </w:r>
      <w:r w:rsidR="00936307">
        <w:t xml:space="preserve"> кнопку</w:t>
      </w:r>
      <w:r>
        <w:t xml:space="preserve"> </w:t>
      </w:r>
      <w:r>
        <w:rPr>
          <w:noProof/>
        </w:rPr>
        <w:drawing>
          <wp:inline distT="0" distB="0" distL="0" distR="0" wp14:anchorId="4C490AF2" wp14:editId="2935C440">
            <wp:extent cx="142002" cy="1569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9482" cy="15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36307">
        <w:t xml:space="preserve">и подтвердить его удаление в открывшемся окне </w:t>
      </w:r>
      <w:r>
        <w:t>(</w:t>
      </w:r>
      <w:r>
        <w:fldChar w:fldCharType="begin"/>
      </w:r>
      <w:r>
        <w:instrText xml:space="preserve"> REF _Ref486588082 \h  \* MERGEFORMAT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25</w:t>
      </w:r>
      <w:r>
        <w:fldChar w:fldCharType="end"/>
      </w:r>
      <w:r>
        <w:t>).</w:t>
      </w:r>
    </w:p>
    <w:p w14:paraId="38F96F7E" w14:textId="77777777" w:rsidR="00936307" w:rsidRPr="001A3860" w:rsidRDefault="00F178E1" w:rsidP="00DF0ECC">
      <w:pPr>
        <w:pStyle w:val="a4"/>
        <w:rPr>
          <w:b/>
        </w:rPr>
      </w:pPr>
      <w:r>
        <w:rPr>
          <w:b/>
        </w:rPr>
        <w:t>4.1.2.1.4</w:t>
      </w:r>
      <w:r w:rsidR="001A3860" w:rsidRPr="001A3860">
        <w:rPr>
          <w:b/>
        </w:rPr>
        <w:t xml:space="preserve"> Установка мест разгрузок</w:t>
      </w:r>
    </w:p>
    <w:p w14:paraId="54371954" w14:textId="77777777" w:rsidR="00DF0ECC" w:rsidRDefault="001A3860" w:rsidP="00DF0ECC">
      <w:pPr>
        <w:pStyle w:val="a4"/>
      </w:pPr>
      <w:r>
        <w:t xml:space="preserve">На вкладке «Места разгрузок» </w:t>
      </w:r>
      <w:r w:rsidR="00DF0ECC">
        <w:t>необходимо указать места разгрузок ТС</w:t>
      </w:r>
      <w:r>
        <w:t xml:space="preserve"> доступных для контрагента.</w:t>
      </w:r>
      <w:r w:rsidR="00DF0ECC">
        <w:t xml:space="preserve"> Для этого в поле</w:t>
      </w:r>
      <w:r>
        <w:t xml:space="preserve"> выбора места разгрузки</w:t>
      </w:r>
      <w:r w:rsidR="00DF0ECC">
        <w:t>, из предлагаемого списка, необходимо выбрать место разгрузки и нажать на кнопку «Добавить»</w:t>
      </w:r>
      <w:r w:rsidR="00AB3D9A">
        <w:t xml:space="preserve"> (</w:t>
      </w:r>
      <w:r w:rsidR="00AB3D9A">
        <w:fldChar w:fldCharType="begin"/>
      </w:r>
      <w:r w:rsidR="00AB3D9A">
        <w:instrText xml:space="preserve"> REF _Ref498086230 \h </w:instrText>
      </w:r>
      <w:r w:rsidR="00AB3D9A">
        <w:fldChar w:fldCharType="separate"/>
      </w:r>
      <w:r w:rsidR="00F178E1">
        <w:t xml:space="preserve">Рисунок </w:t>
      </w:r>
      <w:r w:rsidR="00F178E1">
        <w:rPr>
          <w:noProof/>
        </w:rPr>
        <w:t>26</w:t>
      </w:r>
      <w:r w:rsidR="00AB3D9A">
        <w:fldChar w:fldCharType="end"/>
      </w:r>
      <w:r w:rsidR="00AB3D9A">
        <w:t>)</w:t>
      </w:r>
      <w:r w:rsidR="00DF0ECC">
        <w:t>. Все добавленные места разгрузок отразятся в таблице (</w:t>
      </w:r>
      <w:r w:rsidR="00DF0ECC">
        <w:fldChar w:fldCharType="begin"/>
      </w:r>
      <w:r w:rsidR="00DF0ECC">
        <w:instrText xml:space="preserve"> REF _Ref486585221 \h  \* MERGEFORMAT </w:instrText>
      </w:r>
      <w:r w:rsidR="00DF0ECC">
        <w:fldChar w:fldCharType="separate"/>
      </w:r>
      <w:r w:rsidR="00F178E1">
        <w:t xml:space="preserve">Рисунок </w:t>
      </w:r>
      <w:r w:rsidR="00F178E1">
        <w:rPr>
          <w:noProof/>
        </w:rPr>
        <w:t>27</w:t>
      </w:r>
      <w:r w:rsidR="00DF0ECC">
        <w:fldChar w:fldCharType="end"/>
      </w:r>
      <w:r w:rsidR="00DF0ECC">
        <w:t>).</w:t>
      </w:r>
    </w:p>
    <w:p w14:paraId="60D37C36" w14:textId="77777777" w:rsidR="001A3860" w:rsidRDefault="00996E75" w:rsidP="00CB1D1C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0EB69907" wp14:editId="0E1969DA">
            <wp:extent cx="4069582" cy="1033946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22" cy="103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11582" w14:textId="77777777" w:rsidR="001A3860" w:rsidRPr="001A3860" w:rsidRDefault="001A3860" w:rsidP="001A3860">
      <w:pPr>
        <w:pStyle w:val="afe"/>
        <w:rPr>
          <w:b/>
        </w:rPr>
      </w:pPr>
      <w:bookmarkStart w:id="73" w:name="_Ref498086230"/>
      <w:r>
        <w:t xml:space="preserve">Рисунок </w:t>
      </w:r>
      <w:fldSimple w:instr=" SEQ Рисунок \* ARABIC ">
        <w:r w:rsidR="00F178E1">
          <w:rPr>
            <w:noProof/>
          </w:rPr>
          <w:t>26</w:t>
        </w:r>
      </w:fldSimple>
      <w:bookmarkEnd w:id="73"/>
      <w:r>
        <w:t xml:space="preserve">. </w:t>
      </w:r>
      <w:r>
        <w:rPr>
          <w:b/>
        </w:rPr>
        <w:t>Выбор места разгрузки</w:t>
      </w:r>
    </w:p>
    <w:p w14:paraId="3DB2F9AA" w14:textId="77777777" w:rsidR="001A3860" w:rsidRDefault="001D28AD" w:rsidP="0044484F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7FFE8E88" wp14:editId="63AEFC67">
            <wp:extent cx="3984171" cy="1248039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82" cy="124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0B5A5" w14:textId="77777777" w:rsidR="00DF0ECC" w:rsidRDefault="00DF0ECC" w:rsidP="001A3860">
      <w:pPr>
        <w:pStyle w:val="a4"/>
        <w:jc w:val="center"/>
        <w:rPr>
          <w:b/>
        </w:rPr>
      </w:pPr>
      <w:bookmarkStart w:id="74" w:name="_Ref486585221"/>
      <w:r>
        <w:lastRenderedPageBreak/>
        <w:t xml:space="preserve">Рисунок </w:t>
      </w:r>
      <w:fldSimple w:instr=" SEQ Рисунок \* ARABIC ">
        <w:r w:rsidR="00F178E1">
          <w:rPr>
            <w:noProof/>
          </w:rPr>
          <w:t>27</w:t>
        </w:r>
      </w:fldSimple>
      <w:bookmarkEnd w:id="74"/>
      <w:r w:rsidR="001A3860">
        <w:t xml:space="preserve">. </w:t>
      </w:r>
      <w:r w:rsidR="001A3860" w:rsidRPr="001A3860">
        <w:rPr>
          <w:b/>
        </w:rPr>
        <w:t>Добавленные</w:t>
      </w:r>
      <w:r w:rsidRPr="001A3860">
        <w:rPr>
          <w:b/>
        </w:rPr>
        <w:t xml:space="preserve"> мест</w:t>
      </w:r>
      <w:r w:rsidR="001A3860" w:rsidRPr="001A3860">
        <w:rPr>
          <w:b/>
        </w:rPr>
        <w:t>а разгрузки</w:t>
      </w:r>
    </w:p>
    <w:p w14:paraId="7FE527F8" w14:textId="77777777" w:rsidR="001A3860" w:rsidRPr="001A3860" w:rsidRDefault="001A3860" w:rsidP="001A3860">
      <w:pPr>
        <w:pStyle w:val="a4"/>
      </w:pPr>
      <w:r w:rsidRPr="001A3860">
        <w:t xml:space="preserve">Для удаления из списка места разгрузки необходимо нажать на кнопку </w:t>
      </w:r>
      <w:r w:rsidRPr="001A3860">
        <w:rPr>
          <w:noProof/>
        </w:rPr>
        <w:drawing>
          <wp:inline distT="0" distB="0" distL="0" distR="0" wp14:anchorId="4B15E524" wp14:editId="22047B3C">
            <wp:extent cx="266700" cy="2095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860">
        <w:t xml:space="preserve"> </w:t>
      </w:r>
      <w:r>
        <w:t>(</w:t>
      </w:r>
      <w:r>
        <w:fldChar w:fldCharType="begin"/>
      </w:r>
      <w:r>
        <w:instrText xml:space="preserve"> REF _Ref486585221 \h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27</w:t>
      </w:r>
      <w:r>
        <w:fldChar w:fldCharType="end"/>
      </w:r>
      <w:r>
        <w:t xml:space="preserve">) и подтвердить удаление в </w:t>
      </w:r>
      <w:r w:rsidRPr="001A3860">
        <w:t>открывшемся окне.</w:t>
      </w:r>
    </w:p>
    <w:p w14:paraId="153B5BAB" w14:textId="77777777" w:rsidR="00AB3D9A" w:rsidRPr="00AB3D9A" w:rsidRDefault="00BA52C3" w:rsidP="00DF0ECC">
      <w:pPr>
        <w:pStyle w:val="a4"/>
        <w:rPr>
          <w:b/>
        </w:rPr>
      </w:pPr>
      <w:r>
        <w:rPr>
          <w:b/>
        </w:rPr>
        <w:t>4.1.2.1.5</w:t>
      </w:r>
      <w:r w:rsidR="00AB3D9A" w:rsidRPr="00AB3D9A">
        <w:rPr>
          <w:b/>
        </w:rPr>
        <w:t xml:space="preserve"> Добавление ТС контрагенту</w:t>
      </w:r>
    </w:p>
    <w:p w14:paraId="21386B4A" w14:textId="77777777" w:rsidR="00AB3D9A" w:rsidRDefault="00DF0ECC" w:rsidP="00DF0ECC">
      <w:pPr>
        <w:pStyle w:val="a4"/>
      </w:pPr>
      <w:r>
        <w:t>На вкладке «Тр</w:t>
      </w:r>
      <w:r w:rsidR="00AB3D9A">
        <w:t xml:space="preserve">анспортные средства» необходимо добавить </w:t>
      </w:r>
      <w:proofErr w:type="gramStart"/>
      <w:r w:rsidR="00AB3D9A">
        <w:t>ТС</w:t>
      </w:r>
      <w:proofErr w:type="gramEnd"/>
      <w:r w:rsidR="00AB3D9A">
        <w:t xml:space="preserve"> принадлежащие </w:t>
      </w:r>
      <w:r w:rsidR="005A2117">
        <w:t>к</w:t>
      </w:r>
      <w:r w:rsidR="00AB3D9A">
        <w:t>онтрагенту.</w:t>
      </w:r>
      <w:r>
        <w:t xml:space="preserve"> </w:t>
      </w:r>
      <w:r w:rsidR="00AB3D9A">
        <w:t>Для этого необходимо в полях «Гос</w:t>
      </w:r>
      <w:r w:rsidR="00C827B3">
        <w:t>.</w:t>
      </w:r>
      <w:r w:rsidR="00AB3D9A">
        <w:t xml:space="preserve"> номер» и «Реги</w:t>
      </w:r>
      <w:r w:rsidR="005A2117">
        <w:t>он» указать номер и регион ТС в</w:t>
      </w:r>
      <w:r w:rsidR="00AB3D9A">
        <w:t xml:space="preserve"> соответствующих полях и нажать на кнопку </w:t>
      </w:r>
      <w:r w:rsidR="00AB3D9A">
        <w:rPr>
          <w:noProof/>
        </w:rPr>
        <w:drawing>
          <wp:inline distT="0" distB="0" distL="0" distR="0" wp14:anchorId="20F86884" wp14:editId="74CE60DF">
            <wp:extent cx="555955" cy="258584"/>
            <wp:effectExtent l="0" t="0" r="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6845" cy="25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D9A">
        <w:t>(</w:t>
      </w:r>
      <w:r w:rsidR="00AB3D9A">
        <w:fldChar w:fldCharType="begin"/>
      </w:r>
      <w:r w:rsidR="00AB3D9A">
        <w:instrText xml:space="preserve"> REF _Ref498087126 \h </w:instrText>
      </w:r>
      <w:r w:rsidR="00AB3D9A">
        <w:fldChar w:fldCharType="separate"/>
      </w:r>
      <w:r w:rsidR="00F178E1">
        <w:t xml:space="preserve">Рисунок </w:t>
      </w:r>
      <w:r w:rsidR="00F178E1">
        <w:rPr>
          <w:noProof/>
        </w:rPr>
        <w:t>28</w:t>
      </w:r>
      <w:r w:rsidR="00AB3D9A">
        <w:fldChar w:fldCharType="end"/>
      </w:r>
      <w:r w:rsidR="00AB3D9A">
        <w:t>).</w:t>
      </w:r>
    </w:p>
    <w:p w14:paraId="0C78CA41" w14:textId="77777777" w:rsidR="00AB3D9A" w:rsidRDefault="00AB3D9A" w:rsidP="0044484F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2C6751CF" wp14:editId="12BA435A">
            <wp:extent cx="5130031" cy="1272845"/>
            <wp:effectExtent l="0" t="0" r="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56151" cy="127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3E753" w14:textId="77777777" w:rsidR="00AB3D9A" w:rsidRPr="00AB3D9A" w:rsidRDefault="00AB3D9A" w:rsidP="00AB3D9A">
      <w:pPr>
        <w:pStyle w:val="afe"/>
      </w:pPr>
      <w:bookmarkStart w:id="75" w:name="_Ref498087126"/>
      <w:r>
        <w:t xml:space="preserve">Рисунок </w:t>
      </w:r>
      <w:fldSimple w:instr=" SEQ Рисунок \* ARABIC ">
        <w:r w:rsidR="00F178E1">
          <w:rPr>
            <w:noProof/>
          </w:rPr>
          <w:t>28</w:t>
        </w:r>
      </w:fldSimple>
      <w:bookmarkEnd w:id="75"/>
      <w:r>
        <w:t xml:space="preserve">. </w:t>
      </w:r>
      <w:r w:rsidRPr="00AB3D9A">
        <w:rPr>
          <w:b/>
        </w:rPr>
        <w:t>Добавление ТС</w:t>
      </w:r>
    </w:p>
    <w:p w14:paraId="77FE081B" w14:textId="77777777" w:rsidR="00DF0ECC" w:rsidRDefault="00AB3D9A" w:rsidP="00DF0ECC">
      <w:pPr>
        <w:pStyle w:val="a4"/>
      </w:pPr>
      <w:r>
        <w:t xml:space="preserve"> Все добавленные ТС отразятся в табличной форме на вкладке</w:t>
      </w:r>
      <w:r w:rsidR="00DF0ECC">
        <w:t xml:space="preserve"> </w:t>
      </w:r>
      <w:r>
        <w:t xml:space="preserve">«Транспортные средства» </w:t>
      </w:r>
      <w:r w:rsidR="00DF0ECC">
        <w:t>(</w:t>
      </w:r>
      <w:r w:rsidR="00DF0ECC">
        <w:fldChar w:fldCharType="begin"/>
      </w:r>
      <w:r w:rsidR="00DF0ECC">
        <w:instrText xml:space="preserve"> REF _Ref486585294 \h  \* MERGEFORMAT </w:instrText>
      </w:r>
      <w:r w:rsidR="00DF0ECC">
        <w:fldChar w:fldCharType="separate"/>
      </w:r>
      <w:r w:rsidR="00F178E1">
        <w:t xml:space="preserve">Рисунок </w:t>
      </w:r>
      <w:r w:rsidR="00F178E1">
        <w:rPr>
          <w:noProof/>
        </w:rPr>
        <w:t>29</w:t>
      </w:r>
      <w:r w:rsidR="00DF0ECC">
        <w:fldChar w:fldCharType="end"/>
      </w:r>
      <w:r w:rsidR="00DF0ECC">
        <w:t>).</w:t>
      </w:r>
    </w:p>
    <w:p w14:paraId="6789F369" w14:textId="77777777" w:rsidR="00DF0ECC" w:rsidRDefault="0044484F" w:rsidP="0044484F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0EB67C4F" wp14:editId="09CBA769">
            <wp:extent cx="4096512" cy="1404310"/>
            <wp:effectExtent l="0" t="0" r="0" b="571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02373" cy="140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BE9DF" w14:textId="77777777" w:rsidR="00DF0ECC" w:rsidRDefault="00DF0ECC" w:rsidP="00AB3D9A">
      <w:pPr>
        <w:pStyle w:val="a4"/>
        <w:jc w:val="center"/>
      </w:pPr>
      <w:bookmarkStart w:id="76" w:name="_Ref486585294"/>
      <w:r>
        <w:t xml:space="preserve">Рисунок </w:t>
      </w:r>
      <w:fldSimple w:instr=" SEQ Рисунок \* ARABIC ">
        <w:r w:rsidR="00F178E1">
          <w:rPr>
            <w:noProof/>
          </w:rPr>
          <w:t>29</w:t>
        </w:r>
      </w:fldSimple>
      <w:bookmarkEnd w:id="76"/>
      <w:r w:rsidR="00AB3D9A">
        <w:t xml:space="preserve">. </w:t>
      </w:r>
      <w:r w:rsidRPr="00AB3D9A">
        <w:rPr>
          <w:b/>
        </w:rPr>
        <w:t>ТС</w:t>
      </w:r>
      <w:r w:rsidR="00AB3D9A">
        <w:rPr>
          <w:b/>
        </w:rPr>
        <w:t>,</w:t>
      </w:r>
      <w:r w:rsidR="00AB3D9A" w:rsidRPr="00AB3D9A">
        <w:rPr>
          <w:b/>
        </w:rPr>
        <w:t xml:space="preserve"> добавленные контрагенту</w:t>
      </w:r>
    </w:p>
    <w:p w14:paraId="2557EAFA" w14:textId="77777777" w:rsidR="0044484F" w:rsidRDefault="0044484F" w:rsidP="00DF0ECC">
      <w:pPr>
        <w:pStyle w:val="a4"/>
      </w:pPr>
      <w:r>
        <w:t xml:space="preserve">Для добавления </w:t>
      </w:r>
      <w:r w:rsidR="005A2117">
        <w:t xml:space="preserve">к </w:t>
      </w:r>
      <w:r>
        <w:t xml:space="preserve">ТС данных об объеме кузова и коэффициенте сжатия необходимо нажать на кнопку </w:t>
      </w:r>
      <w:r>
        <w:rPr>
          <w:noProof/>
        </w:rPr>
        <w:drawing>
          <wp:inline distT="0" distB="0" distL="0" distR="0" wp14:anchorId="64E23046" wp14:editId="5462D20F">
            <wp:extent cx="276225" cy="257175"/>
            <wp:effectExtent l="0" t="0" r="9525" b="952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_Ref486585294 \h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29</w:t>
      </w:r>
      <w:r>
        <w:fldChar w:fldCharType="end"/>
      </w:r>
      <w:r>
        <w:t xml:space="preserve">) и в открывшемся окне заполнить соответствующие поля и нажать на кнопку </w:t>
      </w:r>
      <w:r>
        <w:rPr>
          <w:noProof/>
        </w:rPr>
        <w:drawing>
          <wp:inline distT="0" distB="0" distL="0" distR="0" wp14:anchorId="6E21611D" wp14:editId="1197834F">
            <wp:extent cx="453543" cy="199360"/>
            <wp:effectExtent l="0" t="0" r="381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4270" cy="1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38DE3FEE" w14:textId="77777777" w:rsidR="0044484F" w:rsidRDefault="0044484F" w:rsidP="0044484F">
      <w:pPr>
        <w:pStyle w:val="a4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C952538" wp14:editId="00C1C60A">
            <wp:extent cx="4235500" cy="1637983"/>
            <wp:effectExtent l="0" t="0" r="0" b="635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236147" cy="163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74F66" w14:textId="77777777" w:rsidR="0044484F" w:rsidRDefault="0044484F" w:rsidP="0044484F">
      <w:pPr>
        <w:pStyle w:val="afe"/>
        <w:rPr>
          <w:b/>
        </w:rPr>
      </w:pPr>
      <w:r>
        <w:t xml:space="preserve">Рисунок </w:t>
      </w:r>
      <w:fldSimple w:instr=" SEQ Рисунок \* ARABIC ">
        <w:r w:rsidR="00F178E1">
          <w:rPr>
            <w:noProof/>
          </w:rPr>
          <w:t>30</w:t>
        </w:r>
      </w:fldSimple>
      <w:r>
        <w:t xml:space="preserve">. </w:t>
      </w:r>
      <w:r>
        <w:rPr>
          <w:b/>
        </w:rPr>
        <w:t>Добавление ТС данных об объеме кузова и коэффициенте сжатия</w:t>
      </w:r>
    </w:p>
    <w:p w14:paraId="67BDCFE6" w14:textId="77777777" w:rsidR="0044484F" w:rsidRPr="0044484F" w:rsidRDefault="0044484F" w:rsidP="0044484F">
      <w:pPr>
        <w:pStyle w:val="a4"/>
      </w:pPr>
      <w:r>
        <w:t xml:space="preserve">Для удаления ТС из списка необходимо нажать на кнопку </w:t>
      </w:r>
      <w:r>
        <w:rPr>
          <w:noProof/>
        </w:rPr>
        <w:drawing>
          <wp:inline distT="0" distB="0" distL="0" distR="0" wp14:anchorId="24D7284E" wp14:editId="6D31F46D">
            <wp:extent cx="238125" cy="228600"/>
            <wp:effectExtent l="0" t="0" r="9525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</w:t>
      </w:r>
      <w:r>
        <w:fldChar w:fldCharType="begin"/>
      </w:r>
      <w:r>
        <w:instrText xml:space="preserve"> REF _Ref486585294 \h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29</w:t>
      </w:r>
      <w:r>
        <w:fldChar w:fldCharType="end"/>
      </w:r>
      <w:r>
        <w:t>) и подтвердить удаление в открывшемся окне.</w:t>
      </w:r>
    </w:p>
    <w:p w14:paraId="77DD8E35" w14:textId="77777777" w:rsidR="00DF0ECC" w:rsidRDefault="00AB3D9A" w:rsidP="00DF0ECC">
      <w:pPr>
        <w:pStyle w:val="a4"/>
      </w:pPr>
      <w:r>
        <w:t>После заполнения всех</w:t>
      </w:r>
      <w:r w:rsidR="00DF0ECC">
        <w:t xml:space="preserve"> необходимых параметром договора ну</w:t>
      </w:r>
      <w:r>
        <w:t xml:space="preserve">жно нажать на кнопку </w:t>
      </w:r>
      <w:r>
        <w:rPr>
          <w:noProof/>
        </w:rPr>
        <w:drawing>
          <wp:inline distT="0" distB="0" distL="0" distR="0" wp14:anchorId="307AF8DD" wp14:editId="78AA10DF">
            <wp:extent cx="636422" cy="183290"/>
            <wp:effectExtent l="0" t="0" r="0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5487" cy="18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ECC">
        <w:t xml:space="preserve"> для сох</w:t>
      </w:r>
      <w:r>
        <w:t xml:space="preserve">ранения договора, либо </w:t>
      </w:r>
      <w:r>
        <w:rPr>
          <w:noProof/>
        </w:rPr>
        <w:drawing>
          <wp:inline distT="0" distB="0" distL="0" distR="0" wp14:anchorId="2F562C01" wp14:editId="17E2F8E9">
            <wp:extent cx="724205" cy="206916"/>
            <wp:effectExtent l="0" t="0" r="0" b="3175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20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ECC">
        <w:t xml:space="preserve"> для закрытия окна без сохранения введенных данных (</w:t>
      </w:r>
      <w:r w:rsidR="00DF0ECC">
        <w:fldChar w:fldCharType="begin"/>
      </w:r>
      <w:r w:rsidR="00DF0ECC">
        <w:instrText xml:space="preserve"> REF _Ref486588847 \h  \* MERGEFORMAT </w:instrText>
      </w:r>
      <w:r w:rsidR="00DF0ECC">
        <w:fldChar w:fldCharType="separate"/>
      </w:r>
      <w:r w:rsidR="00F178E1">
        <w:t xml:space="preserve">Рисунок </w:t>
      </w:r>
      <w:r w:rsidR="00F178E1">
        <w:rPr>
          <w:noProof/>
        </w:rPr>
        <w:t>31</w:t>
      </w:r>
      <w:r w:rsidR="00DF0ECC">
        <w:fldChar w:fldCharType="end"/>
      </w:r>
      <w:r w:rsidR="00DF0ECC">
        <w:t>).</w:t>
      </w:r>
    </w:p>
    <w:p w14:paraId="09A5776D" w14:textId="77777777" w:rsidR="00DF0ECC" w:rsidRDefault="007F2CC2" w:rsidP="0044484F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7973AE40" wp14:editId="65F0C283">
            <wp:extent cx="4864608" cy="2051435"/>
            <wp:effectExtent l="0" t="0" r="0" b="635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806" cy="205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40EE" w14:textId="77777777" w:rsidR="00DF0ECC" w:rsidRDefault="00DF0ECC" w:rsidP="00AB3D9A">
      <w:pPr>
        <w:pStyle w:val="a4"/>
        <w:jc w:val="center"/>
      </w:pPr>
      <w:bookmarkStart w:id="77" w:name="_Ref486588847"/>
      <w:r>
        <w:t xml:space="preserve">Рисунок </w:t>
      </w:r>
      <w:fldSimple w:instr=" SEQ Рисунок \* ARABIC ">
        <w:r w:rsidR="00F178E1">
          <w:rPr>
            <w:noProof/>
          </w:rPr>
          <w:t>31</w:t>
        </w:r>
      </w:fldSimple>
      <w:bookmarkEnd w:id="77"/>
      <w:r>
        <w:t xml:space="preserve">. </w:t>
      </w:r>
      <w:r w:rsidRPr="00AB3D9A">
        <w:rPr>
          <w:b/>
        </w:rPr>
        <w:t>Со</w:t>
      </w:r>
      <w:r w:rsidR="00AB3D9A" w:rsidRPr="00AB3D9A">
        <w:rPr>
          <w:b/>
        </w:rPr>
        <w:t>хранение договора на утилизацию</w:t>
      </w:r>
    </w:p>
    <w:p w14:paraId="483EA401" w14:textId="77777777" w:rsidR="00AB3D9A" w:rsidRDefault="00AB3D9A" w:rsidP="00AB3D9A">
      <w:pPr>
        <w:pStyle w:val="41"/>
      </w:pPr>
      <w:r>
        <w:rPr>
          <w:lang w:val="ru-RU"/>
        </w:rPr>
        <w:t>Редактирование/удаление</w:t>
      </w:r>
      <w:r w:rsidR="007F2CC2">
        <w:rPr>
          <w:lang w:val="ru-RU"/>
        </w:rPr>
        <w:t>/блокировка</w:t>
      </w:r>
      <w:r>
        <w:rPr>
          <w:lang w:val="ru-RU"/>
        </w:rPr>
        <w:t xml:space="preserve"> договора на утилизацию</w:t>
      </w:r>
    </w:p>
    <w:p w14:paraId="2626A763" w14:textId="77777777" w:rsidR="00AB3D9A" w:rsidRDefault="00AB3D9A" w:rsidP="00AB3D9A">
      <w:pPr>
        <w:pStyle w:val="a4"/>
      </w:pPr>
      <w:r>
        <w:t xml:space="preserve">Для редактирования данных договора необходимо </w:t>
      </w:r>
      <w:r w:rsidR="007F2CC2">
        <w:t xml:space="preserve">во вкладке «Договора» </w:t>
      </w:r>
      <w:r>
        <w:t xml:space="preserve">нажать на </w:t>
      </w:r>
      <w:r>
        <w:rPr>
          <w:noProof/>
        </w:rPr>
        <w:drawing>
          <wp:inline distT="0" distB="0" distL="0" distR="0" wp14:anchorId="6062FFC4" wp14:editId="50FAFCC9">
            <wp:extent cx="197893" cy="1612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6265" cy="15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CC2">
        <w:t xml:space="preserve"> </w:t>
      </w:r>
      <w:r>
        <w:t>и внести изменения в открывшем окне «Редактирование договора» (</w:t>
      </w:r>
      <w:r>
        <w:fldChar w:fldCharType="begin"/>
      </w:r>
      <w:r>
        <w:instrText xml:space="preserve"> REF _Ref486590346 \h  \* MERGEFORMAT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32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_Ref486590352 \h  \* MERGEFORMAT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33</w:t>
      </w:r>
      <w:r>
        <w:fldChar w:fldCharType="end"/>
      </w:r>
      <w:r>
        <w:t>).</w:t>
      </w:r>
    </w:p>
    <w:p w14:paraId="33F03F75" w14:textId="77777777" w:rsidR="00AB3D9A" w:rsidRDefault="007F2CC2" w:rsidP="007F2CC2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47C08B27" wp14:editId="40A732BB">
            <wp:extent cx="4696358" cy="1441630"/>
            <wp:effectExtent l="19050" t="19050" r="9525" b="2540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99" cy="14416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BF31B7" w14:textId="77777777" w:rsidR="00AB3D9A" w:rsidRDefault="00AB3D9A" w:rsidP="007F2CC2">
      <w:pPr>
        <w:pStyle w:val="a4"/>
        <w:jc w:val="center"/>
      </w:pPr>
      <w:bookmarkStart w:id="78" w:name="_Ref486590346"/>
      <w:r>
        <w:lastRenderedPageBreak/>
        <w:t xml:space="preserve">Рисунок </w:t>
      </w:r>
      <w:fldSimple w:instr=" SEQ Рисунок \* ARABIC ">
        <w:r w:rsidR="00F178E1">
          <w:rPr>
            <w:noProof/>
          </w:rPr>
          <w:t>32</w:t>
        </w:r>
      </w:fldSimple>
      <w:bookmarkEnd w:id="78"/>
      <w:r>
        <w:t xml:space="preserve">. </w:t>
      </w:r>
      <w:bookmarkStart w:id="79" w:name="_Ref486590329"/>
      <w:r w:rsidRPr="007F2CC2">
        <w:rPr>
          <w:b/>
        </w:rPr>
        <w:t>Редактирование</w:t>
      </w:r>
      <w:bookmarkEnd w:id="79"/>
      <w:r w:rsidR="007F2CC2">
        <w:rPr>
          <w:b/>
        </w:rPr>
        <w:t>/удаление/ блокировка</w:t>
      </w:r>
      <w:r w:rsidR="007F2CC2" w:rsidRPr="007F2CC2">
        <w:rPr>
          <w:b/>
        </w:rPr>
        <w:t xml:space="preserve"> договора на утилизацию</w:t>
      </w:r>
    </w:p>
    <w:p w14:paraId="1BE2F487" w14:textId="77777777" w:rsidR="00AB3D9A" w:rsidRDefault="007F2CC2" w:rsidP="007F2CC2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6952086C" wp14:editId="0B1A04EF">
            <wp:extent cx="4376057" cy="1567232"/>
            <wp:effectExtent l="0" t="0" r="571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77420" cy="156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B979D" w14:textId="77777777" w:rsidR="00AB3D9A" w:rsidRDefault="00AB3D9A" w:rsidP="007F2CC2">
      <w:pPr>
        <w:pStyle w:val="a4"/>
        <w:jc w:val="center"/>
      </w:pPr>
      <w:bookmarkStart w:id="80" w:name="_Ref486590352"/>
      <w:r>
        <w:t xml:space="preserve">Рисунок </w:t>
      </w:r>
      <w:fldSimple w:instr=" SEQ Рисунок \* ARABIC ">
        <w:r w:rsidR="00F178E1">
          <w:rPr>
            <w:noProof/>
          </w:rPr>
          <w:t>33</w:t>
        </w:r>
      </w:fldSimple>
      <w:bookmarkEnd w:id="80"/>
      <w:r w:rsidR="007F2CC2">
        <w:t xml:space="preserve">. </w:t>
      </w:r>
      <w:r w:rsidR="007F2CC2" w:rsidRPr="007F2CC2">
        <w:rPr>
          <w:b/>
        </w:rPr>
        <w:t>Окно редактирования договора</w:t>
      </w:r>
    </w:p>
    <w:p w14:paraId="59844131" w14:textId="77777777" w:rsidR="00DF0ECC" w:rsidRDefault="00AB3D9A" w:rsidP="00AB3D9A">
      <w:pPr>
        <w:pStyle w:val="a4"/>
      </w:pPr>
      <w:r>
        <w:t>После внесения необходимых изменений необходимо нажать на кнопку</w:t>
      </w:r>
      <w:r w:rsidR="007F2CC2" w:rsidRPr="007F2CC2">
        <w:rPr>
          <w:noProof/>
        </w:rPr>
        <w:t xml:space="preserve"> </w:t>
      </w:r>
      <w:r w:rsidR="007F2CC2">
        <w:rPr>
          <w:noProof/>
        </w:rPr>
        <w:drawing>
          <wp:inline distT="0" distB="0" distL="0" distR="0" wp14:anchorId="003BF54F" wp14:editId="173E78D2">
            <wp:extent cx="775411" cy="212613"/>
            <wp:effectExtent l="0" t="0" r="5715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0183" cy="21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CC2">
        <w:t xml:space="preserve"> </w:t>
      </w:r>
      <w:r>
        <w:t xml:space="preserve"> для сохранения вне</w:t>
      </w:r>
      <w:r w:rsidR="007F2CC2">
        <w:t>сенных изменений, либо</w:t>
      </w:r>
      <w:r w:rsidR="007F2CC2" w:rsidRPr="007F2CC2">
        <w:rPr>
          <w:noProof/>
        </w:rPr>
        <w:t xml:space="preserve"> </w:t>
      </w:r>
      <w:r w:rsidR="007F2CC2">
        <w:rPr>
          <w:noProof/>
        </w:rPr>
        <w:drawing>
          <wp:inline distT="0" distB="0" distL="0" distR="0" wp14:anchorId="52ADCEB4" wp14:editId="70DFC35C">
            <wp:extent cx="797357" cy="219273"/>
            <wp:effectExtent l="0" t="0" r="3175" b="952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98635" cy="21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CC2">
        <w:t xml:space="preserve"> </w:t>
      </w:r>
      <w:r>
        <w:t xml:space="preserve"> для закрытия формы без </w:t>
      </w:r>
      <w:r w:rsidR="007F2CC2">
        <w:t xml:space="preserve">сохранения </w:t>
      </w:r>
      <w:r>
        <w:t>изменений.</w:t>
      </w:r>
    </w:p>
    <w:p w14:paraId="41C5E904" w14:textId="77777777" w:rsidR="007F2CC2" w:rsidRDefault="007F2CC2" w:rsidP="00AB3D9A">
      <w:pPr>
        <w:pStyle w:val="a4"/>
      </w:pPr>
      <w:r>
        <w:t xml:space="preserve">Для удаления договора необходимо нажать на кнопку </w:t>
      </w:r>
      <w:r>
        <w:rPr>
          <w:noProof/>
        </w:rPr>
        <w:drawing>
          <wp:inline distT="0" distB="0" distL="0" distR="0" wp14:anchorId="53568905" wp14:editId="39D37489">
            <wp:extent cx="238125" cy="200025"/>
            <wp:effectExtent l="0" t="0" r="9525" b="9525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</w:t>
      </w:r>
      <w:r>
        <w:fldChar w:fldCharType="begin"/>
      </w:r>
      <w:r>
        <w:instrText xml:space="preserve"> REF _Ref486590346 \h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32</w:t>
      </w:r>
      <w:r>
        <w:fldChar w:fldCharType="end"/>
      </w:r>
      <w:r>
        <w:t>) и подтвердить удаление в открывшемся окне.</w:t>
      </w:r>
    </w:p>
    <w:p w14:paraId="60890DBA" w14:textId="77777777" w:rsidR="007F2CC2" w:rsidRDefault="007F2CC2" w:rsidP="00AB3D9A">
      <w:pPr>
        <w:pStyle w:val="a4"/>
      </w:pPr>
      <w:r>
        <w:t xml:space="preserve">Для блокировки договора необходимо нажать на кнопку </w:t>
      </w:r>
      <w:r>
        <w:rPr>
          <w:noProof/>
        </w:rPr>
        <w:drawing>
          <wp:inline distT="0" distB="0" distL="0" distR="0" wp14:anchorId="002A7EF2" wp14:editId="7954AEDA">
            <wp:extent cx="153620" cy="192025"/>
            <wp:effectExtent l="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3866" cy="19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(</w:t>
      </w:r>
      <w:r>
        <w:fldChar w:fldCharType="begin"/>
      </w:r>
      <w:r>
        <w:instrText xml:space="preserve"> REF _Ref486590346 \h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32</w:t>
      </w:r>
      <w:r>
        <w:fldChar w:fldCharType="end"/>
      </w:r>
      <w:r>
        <w:t xml:space="preserve">), заполнить поле примечание в открывшемся окне и подтвердить блокировку нажатием на кнопку  </w:t>
      </w:r>
      <w:r>
        <w:rPr>
          <w:noProof/>
        </w:rPr>
        <w:drawing>
          <wp:inline distT="0" distB="0" distL="0" distR="0" wp14:anchorId="40C4D017" wp14:editId="596FE3FC">
            <wp:extent cx="804672" cy="231746"/>
            <wp:effectExtent l="0" t="0" r="0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03490" cy="2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закрытия окна без блокировки договора необходимо нажать на кнопку </w:t>
      </w:r>
      <w:r>
        <w:rPr>
          <w:noProof/>
        </w:rPr>
        <w:drawing>
          <wp:inline distT="0" distB="0" distL="0" distR="0" wp14:anchorId="348A2E63" wp14:editId="34225EC3">
            <wp:extent cx="387705" cy="182175"/>
            <wp:effectExtent l="0" t="0" r="0" b="889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87967" cy="18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_Ref498089368 \h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34</w:t>
      </w:r>
      <w:r>
        <w:fldChar w:fldCharType="end"/>
      </w:r>
      <w:r>
        <w:t>).</w:t>
      </w:r>
    </w:p>
    <w:p w14:paraId="04E07928" w14:textId="77777777" w:rsidR="007F2CC2" w:rsidRDefault="007F2CC2" w:rsidP="007F2CC2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259A2DAB" wp14:editId="26D6AFE5">
            <wp:extent cx="4118457" cy="2158906"/>
            <wp:effectExtent l="0" t="0" r="0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115433" cy="215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4AC2E" w14:textId="77777777" w:rsidR="007F2CC2" w:rsidRDefault="007F2CC2" w:rsidP="007F2CC2">
      <w:pPr>
        <w:pStyle w:val="afe"/>
      </w:pPr>
      <w:bookmarkStart w:id="81" w:name="_Ref498089368"/>
      <w:r>
        <w:t xml:space="preserve">Рисунок </w:t>
      </w:r>
      <w:fldSimple w:instr=" SEQ Рисунок \* ARABIC ">
        <w:r w:rsidR="00F178E1">
          <w:rPr>
            <w:noProof/>
          </w:rPr>
          <w:t>34</w:t>
        </w:r>
      </w:fldSimple>
      <w:bookmarkEnd w:id="81"/>
      <w:r>
        <w:t xml:space="preserve">. </w:t>
      </w:r>
      <w:r w:rsidRPr="007F2CC2">
        <w:rPr>
          <w:b/>
        </w:rPr>
        <w:t>Блокировка договора на утилизацию</w:t>
      </w:r>
    </w:p>
    <w:p w14:paraId="0C9E207A" w14:textId="77777777" w:rsidR="00DF0ECC" w:rsidRPr="00400852" w:rsidRDefault="00DF0ECC" w:rsidP="00DF0ECC">
      <w:pPr>
        <w:pStyle w:val="41"/>
      </w:pPr>
      <w:r w:rsidRPr="00DF0ECC">
        <w:t>Добавление учетной записи контрагента</w:t>
      </w:r>
    </w:p>
    <w:p w14:paraId="2950B1E7" w14:textId="77777777" w:rsidR="00400852" w:rsidRDefault="005138BF" w:rsidP="00400852">
      <w:pPr>
        <w:pStyle w:val="a4"/>
      </w:pPr>
      <w:r>
        <w:t xml:space="preserve">Для добавления учетной записи контрагенту необходимо перейти на вкладку «Учетные записи» и нажать на кнопку </w:t>
      </w:r>
      <w:r>
        <w:rPr>
          <w:noProof/>
        </w:rPr>
        <w:drawing>
          <wp:inline distT="0" distB="0" distL="0" distR="0" wp14:anchorId="1526B591" wp14:editId="09103932">
            <wp:extent cx="970059" cy="198184"/>
            <wp:effectExtent l="0" t="0" r="190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69243" cy="19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_Ref498081417 \h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35</w:t>
      </w:r>
      <w:r>
        <w:fldChar w:fldCharType="end"/>
      </w:r>
      <w:r>
        <w:t>)</w:t>
      </w:r>
      <w:r w:rsidR="007F2CC2">
        <w:t>.</w:t>
      </w:r>
    </w:p>
    <w:p w14:paraId="17C5ACA2" w14:textId="77777777" w:rsidR="005138BF" w:rsidRDefault="005138BF" w:rsidP="005138BF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4E6EEB82" wp14:editId="104DCAD9">
            <wp:extent cx="5931535" cy="1017905"/>
            <wp:effectExtent l="19050" t="19050" r="12065" b="1079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17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7C81CB" w14:textId="77777777" w:rsidR="005138BF" w:rsidRDefault="005138BF" w:rsidP="005138BF">
      <w:pPr>
        <w:pStyle w:val="afe"/>
        <w:rPr>
          <w:b/>
        </w:rPr>
      </w:pPr>
      <w:bookmarkStart w:id="82" w:name="_Ref498081417"/>
      <w:r>
        <w:t xml:space="preserve">Рисунок </w:t>
      </w:r>
      <w:fldSimple w:instr=" SEQ Рисунок \* ARABIC ">
        <w:r w:rsidR="00F178E1">
          <w:rPr>
            <w:noProof/>
          </w:rPr>
          <w:t>35</w:t>
        </w:r>
      </w:fldSimple>
      <w:bookmarkEnd w:id="82"/>
      <w:r>
        <w:t xml:space="preserve">. </w:t>
      </w:r>
      <w:r>
        <w:rPr>
          <w:b/>
        </w:rPr>
        <w:t>Добавление учетной записи контрагенту</w:t>
      </w:r>
    </w:p>
    <w:p w14:paraId="648C1266" w14:textId="77777777" w:rsidR="005138BF" w:rsidRDefault="005138BF" w:rsidP="005138BF">
      <w:pPr>
        <w:pStyle w:val="a4"/>
      </w:pPr>
      <w:r>
        <w:t>В открывшемся окне «Учетная запись клиента» во вкладке «Общие данные» необходимо заполнить поля:</w:t>
      </w:r>
    </w:p>
    <w:p w14:paraId="6CAAC219" w14:textId="77777777" w:rsidR="005138BF" w:rsidRDefault="005138BF" w:rsidP="005138BF">
      <w:pPr>
        <w:pStyle w:val="20"/>
      </w:pPr>
      <w:r>
        <w:t>Учетная запись (поле обязательное для заполнения);</w:t>
      </w:r>
    </w:p>
    <w:p w14:paraId="6DE51A43" w14:textId="77777777" w:rsidR="005138BF" w:rsidRDefault="005138BF" w:rsidP="005138BF">
      <w:pPr>
        <w:pStyle w:val="20"/>
      </w:pPr>
      <w:r>
        <w:t>Пароль (поле обязательное для заполнения);</w:t>
      </w:r>
    </w:p>
    <w:p w14:paraId="092D6CD0" w14:textId="77777777" w:rsidR="005138BF" w:rsidRDefault="005138BF" w:rsidP="005138BF">
      <w:pPr>
        <w:pStyle w:val="20"/>
      </w:pPr>
      <w:r>
        <w:t>Подтверждение пароля (значения полей «Пароль» и «Подтверждение пароля» должны совпадать) (поле обязательное для заполнения);</w:t>
      </w:r>
    </w:p>
    <w:p w14:paraId="2EB40D67" w14:textId="77777777" w:rsidR="005138BF" w:rsidRDefault="005138BF" w:rsidP="005138BF">
      <w:pPr>
        <w:pStyle w:val="20"/>
      </w:pPr>
      <w:r>
        <w:t>Фамилия (поле не обязательное для заполнения);</w:t>
      </w:r>
    </w:p>
    <w:p w14:paraId="4C72F7D7" w14:textId="77777777" w:rsidR="005138BF" w:rsidRDefault="005138BF" w:rsidP="005138BF">
      <w:pPr>
        <w:pStyle w:val="20"/>
      </w:pPr>
      <w:r>
        <w:t>Имя (поле не обязательное для заполнения);</w:t>
      </w:r>
    </w:p>
    <w:p w14:paraId="719AE19F" w14:textId="77777777" w:rsidR="005138BF" w:rsidRDefault="005138BF" w:rsidP="005138BF">
      <w:pPr>
        <w:pStyle w:val="20"/>
      </w:pPr>
      <w:r>
        <w:t>Отчество (поле не обязательное для заполнения) (</w:t>
      </w:r>
      <w:r>
        <w:fldChar w:fldCharType="begin"/>
      </w:r>
      <w:r>
        <w:instrText xml:space="preserve"> REF _Ref498081835 \h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36</w:t>
      </w:r>
      <w:r>
        <w:fldChar w:fldCharType="end"/>
      </w:r>
      <w:r>
        <w:t>).</w:t>
      </w:r>
    </w:p>
    <w:p w14:paraId="5DCE8DE4" w14:textId="77777777" w:rsidR="005138BF" w:rsidRDefault="005138BF" w:rsidP="005138BF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136B9A89" wp14:editId="221439FC">
            <wp:extent cx="4089196" cy="2926039"/>
            <wp:effectExtent l="0" t="0" r="6985" b="825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087248" cy="292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4ADA" w14:textId="77777777" w:rsidR="005138BF" w:rsidRDefault="005138BF" w:rsidP="005138BF">
      <w:pPr>
        <w:pStyle w:val="afe"/>
        <w:rPr>
          <w:b/>
        </w:rPr>
      </w:pPr>
      <w:bookmarkStart w:id="83" w:name="_Ref498081835"/>
      <w:r>
        <w:t xml:space="preserve">Рисунок </w:t>
      </w:r>
      <w:fldSimple w:instr=" SEQ Рисунок \* ARABIC ">
        <w:r w:rsidR="00F178E1">
          <w:rPr>
            <w:noProof/>
          </w:rPr>
          <w:t>36</w:t>
        </w:r>
      </w:fldSimple>
      <w:bookmarkEnd w:id="83"/>
      <w:r>
        <w:t xml:space="preserve">. </w:t>
      </w:r>
      <w:r>
        <w:rPr>
          <w:b/>
        </w:rPr>
        <w:t>Общие данные учетной записи контрагента</w:t>
      </w:r>
    </w:p>
    <w:p w14:paraId="50128408" w14:textId="77777777" w:rsidR="005138BF" w:rsidRDefault="005138BF" w:rsidP="005138BF">
      <w:pPr>
        <w:pStyle w:val="a4"/>
      </w:pPr>
      <w:r>
        <w:t>После заполнения общих данных учетной записи необходимо перейти на вкладку «Роли» и проставить галочку напротив роли «Клиент по утилизации» (</w:t>
      </w:r>
      <w:r>
        <w:fldChar w:fldCharType="begin"/>
      </w:r>
      <w:r>
        <w:instrText xml:space="preserve"> REF _Ref498082105 \h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37</w:t>
      </w:r>
      <w:r>
        <w:fldChar w:fldCharType="end"/>
      </w:r>
      <w:r>
        <w:t>).</w:t>
      </w:r>
    </w:p>
    <w:p w14:paraId="716003E4" w14:textId="77777777" w:rsidR="005138BF" w:rsidRDefault="00DF0ECC" w:rsidP="005138BF">
      <w:pPr>
        <w:pStyle w:val="a4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D014592" wp14:editId="34D6E7C1">
            <wp:extent cx="4191609" cy="339487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05" cy="339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22BA1" w14:textId="77777777" w:rsidR="005138BF" w:rsidRDefault="005138BF" w:rsidP="005138BF">
      <w:pPr>
        <w:pStyle w:val="afe"/>
        <w:rPr>
          <w:b/>
        </w:rPr>
      </w:pPr>
      <w:bookmarkStart w:id="84" w:name="_Ref498082105"/>
      <w:r>
        <w:t xml:space="preserve">Рисунок </w:t>
      </w:r>
      <w:fldSimple w:instr=" SEQ Рисунок \* ARABIC ">
        <w:r w:rsidR="00F178E1">
          <w:rPr>
            <w:noProof/>
          </w:rPr>
          <w:t>37</w:t>
        </w:r>
      </w:fldSimple>
      <w:bookmarkEnd w:id="84"/>
      <w:r>
        <w:t xml:space="preserve">. </w:t>
      </w:r>
      <w:r w:rsidRPr="005138BF">
        <w:rPr>
          <w:b/>
        </w:rPr>
        <w:t>Установка роли для учетной записи контрагента</w:t>
      </w:r>
    </w:p>
    <w:p w14:paraId="1BD08540" w14:textId="77777777" w:rsidR="005138BF" w:rsidRPr="005138BF" w:rsidRDefault="005138BF" w:rsidP="005138BF">
      <w:pPr>
        <w:pStyle w:val="a4"/>
      </w:pPr>
      <w:r>
        <w:t xml:space="preserve">Для сохранения учетной записи необходимо нажать на кнопку </w:t>
      </w:r>
      <w:r w:rsidR="00DF0ECC">
        <w:rPr>
          <w:noProof/>
        </w:rPr>
        <w:drawing>
          <wp:inline distT="0" distB="0" distL="0" distR="0" wp14:anchorId="33859860" wp14:editId="27337CBC">
            <wp:extent cx="561975" cy="2381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ECC">
        <w:t xml:space="preserve">, либо </w:t>
      </w:r>
      <w:r w:rsidR="00DF0ECC">
        <w:rPr>
          <w:noProof/>
        </w:rPr>
        <w:drawing>
          <wp:inline distT="0" distB="0" distL="0" distR="0" wp14:anchorId="7D44F450" wp14:editId="595D8DDB">
            <wp:extent cx="504825" cy="2476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ECC">
        <w:t xml:space="preserve"> для закрытия окна без сохранения.</w:t>
      </w:r>
    </w:p>
    <w:p w14:paraId="29949FD9" w14:textId="77777777" w:rsidR="008E69EE" w:rsidRPr="008E69EE" w:rsidRDefault="008E69EE" w:rsidP="008E69EE">
      <w:pPr>
        <w:pStyle w:val="41"/>
      </w:pPr>
      <w:r>
        <w:rPr>
          <w:lang w:val="ru-RU"/>
        </w:rPr>
        <w:t>Редактирование</w:t>
      </w:r>
      <w:r w:rsidR="00400852">
        <w:rPr>
          <w:lang w:val="ru-RU"/>
        </w:rPr>
        <w:t>, удаление</w:t>
      </w:r>
      <w:r>
        <w:rPr>
          <w:lang w:val="ru-RU"/>
        </w:rPr>
        <w:t xml:space="preserve"> учетных записей контрагента</w:t>
      </w:r>
    </w:p>
    <w:p w14:paraId="45C51921" w14:textId="77777777" w:rsidR="008E69EE" w:rsidRDefault="00400852" w:rsidP="007F2CC2">
      <w:pPr>
        <w:pStyle w:val="a4"/>
      </w:pPr>
      <w:r w:rsidRPr="007F2CC2">
        <w:t xml:space="preserve">Для редактирования учетной записи необходимо нажать на кнопку </w:t>
      </w:r>
      <w:r w:rsidRPr="007F2CC2">
        <w:rPr>
          <w:noProof/>
        </w:rPr>
        <w:drawing>
          <wp:inline distT="0" distB="0" distL="0" distR="0" wp14:anchorId="751800DE" wp14:editId="34E63D95">
            <wp:extent cx="109728" cy="128016"/>
            <wp:effectExtent l="0" t="0" r="5080" b="571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1815" cy="13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CC2">
        <w:t xml:space="preserve"> в строке учетной записи</w:t>
      </w:r>
      <w:r w:rsidR="005A2117">
        <w:t>,</w:t>
      </w:r>
      <w:r w:rsidRPr="007F2CC2">
        <w:t xml:space="preserve"> в которую необходимо внести изменения (</w:t>
      </w:r>
      <w:r w:rsidRPr="007F2CC2">
        <w:fldChar w:fldCharType="begin"/>
      </w:r>
      <w:r w:rsidRPr="007F2CC2">
        <w:instrText xml:space="preserve"> REF _Ref498080015 \h </w:instrText>
      </w:r>
      <w:r w:rsidR="007F2CC2">
        <w:instrText xml:space="preserve"> \* MERGEFORMAT </w:instrText>
      </w:r>
      <w:r w:rsidRPr="007F2CC2">
        <w:fldChar w:fldCharType="separate"/>
      </w:r>
      <w:r w:rsidR="00F178E1">
        <w:t xml:space="preserve">Рисунок </w:t>
      </w:r>
      <w:r w:rsidR="00F178E1">
        <w:rPr>
          <w:noProof/>
        </w:rPr>
        <w:t>38</w:t>
      </w:r>
      <w:r w:rsidRPr="007F2CC2">
        <w:fldChar w:fldCharType="end"/>
      </w:r>
      <w:r>
        <w:t>).</w:t>
      </w:r>
    </w:p>
    <w:p w14:paraId="3561E3E6" w14:textId="77777777" w:rsidR="00400852" w:rsidRDefault="00400852" w:rsidP="00400852">
      <w:pPr>
        <w:pStyle w:val="a4"/>
        <w:ind w:firstLine="0"/>
        <w:jc w:val="center"/>
        <w:rPr>
          <w:noProof/>
        </w:rPr>
      </w:pPr>
      <w:bookmarkStart w:id="85" w:name="_Ref498080015"/>
      <w:r>
        <w:rPr>
          <w:noProof/>
        </w:rPr>
        <w:drawing>
          <wp:inline distT="0" distB="0" distL="0" distR="0" wp14:anchorId="7FD55D8F" wp14:editId="37732E63">
            <wp:extent cx="5935345" cy="1032510"/>
            <wp:effectExtent l="19050" t="19050" r="27305" b="1524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03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70D164" w14:textId="77777777" w:rsidR="00400852" w:rsidRDefault="00400852" w:rsidP="00400852">
      <w:pPr>
        <w:pStyle w:val="a4"/>
        <w:ind w:firstLine="0"/>
        <w:jc w:val="center"/>
        <w:rPr>
          <w:b/>
        </w:rPr>
      </w:pPr>
      <w:bookmarkStart w:id="86" w:name="_Ref498080464"/>
      <w:r>
        <w:t xml:space="preserve">Рисунок </w:t>
      </w:r>
      <w:fldSimple w:instr=" SEQ Рисунок \* ARABIC ">
        <w:r w:rsidR="00F178E1">
          <w:rPr>
            <w:noProof/>
          </w:rPr>
          <w:t>38</w:t>
        </w:r>
      </w:fldSimple>
      <w:bookmarkEnd w:id="85"/>
      <w:bookmarkEnd w:id="86"/>
      <w:r>
        <w:t xml:space="preserve">. </w:t>
      </w:r>
      <w:r>
        <w:rPr>
          <w:b/>
        </w:rPr>
        <w:t>Редактирование учетной записи</w:t>
      </w:r>
    </w:p>
    <w:p w14:paraId="0E1D8CD9" w14:textId="77777777" w:rsidR="00400852" w:rsidRDefault="00400852" w:rsidP="00400852">
      <w:pPr>
        <w:pStyle w:val="a4"/>
      </w:pPr>
      <w:r>
        <w:t>В открывшемся окне «Учетные записи» для редактирования доступно:</w:t>
      </w:r>
    </w:p>
    <w:p w14:paraId="1EB1180E" w14:textId="77777777" w:rsidR="00400852" w:rsidRDefault="00400852" w:rsidP="00400852">
      <w:pPr>
        <w:pStyle w:val="20"/>
      </w:pPr>
      <w:r>
        <w:t>Изменение пароля (на вкладке «Общие данные»)</w:t>
      </w:r>
      <w:r w:rsidR="005A2117">
        <w:t>.</w:t>
      </w:r>
    </w:p>
    <w:p w14:paraId="0AF4A5E9" w14:textId="77777777" w:rsidR="00400852" w:rsidRDefault="00400852" w:rsidP="00400852">
      <w:pPr>
        <w:pStyle w:val="20"/>
      </w:pPr>
      <w:r>
        <w:t>Добавление, удаление ролей (на вкладке «Роли»).</w:t>
      </w:r>
    </w:p>
    <w:p w14:paraId="668D806F" w14:textId="77777777" w:rsidR="00400852" w:rsidRDefault="00400852" w:rsidP="00400852">
      <w:pPr>
        <w:pStyle w:val="a4"/>
      </w:pPr>
      <w:r>
        <w:t xml:space="preserve">Для удаления учетной записи необходимо нажать на кнопку </w:t>
      </w:r>
      <w:r>
        <w:rPr>
          <w:noProof/>
        </w:rPr>
        <w:drawing>
          <wp:inline distT="0" distB="0" distL="0" distR="0" wp14:anchorId="58C7541F" wp14:editId="71F30007">
            <wp:extent cx="129026" cy="149398"/>
            <wp:effectExtent l="0" t="0" r="4445" b="317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0261" cy="15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строке учетной записи, которую необходимо удалить (</w:t>
      </w:r>
      <w:r>
        <w:fldChar w:fldCharType="begin"/>
      </w:r>
      <w:r>
        <w:instrText xml:space="preserve"> REF _Ref498080464 \h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38</w:t>
      </w:r>
      <w:r>
        <w:fldChar w:fldCharType="end"/>
      </w:r>
      <w:r>
        <w:t>) и подтвердить ее удаление в открывшемся окне (</w:t>
      </w:r>
      <w:r>
        <w:fldChar w:fldCharType="begin"/>
      </w:r>
      <w:r>
        <w:instrText xml:space="preserve"> REF _Ref498080546 \h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39</w:t>
      </w:r>
      <w:r>
        <w:fldChar w:fldCharType="end"/>
      </w:r>
      <w:r>
        <w:t>).</w:t>
      </w:r>
    </w:p>
    <w:p w14:paraId="5D850348" w14:textId="77777777" w:rsidR="00400852" w:rsidRDefault="00400852" w:rsidP="00400852">
      <w:pPr>
        <w:pStyle w:val="20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1254F36C" wp14:editId="600B38D8">
            <wp:extent cx="3169546" cy="983274"/>
            <wp:effectExtent l="0" t="0" r="0" b="762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171805" cy="98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BBCA5" w14:textId="77777777" w:rsidR="00400852" w:rsidRPr="00400852" w:rsidRDefault="00400852" w:rsidP="00400852">
      <w:pPr>
        <w:pStyle w:val="afe"/>
        <w:rPr>
          <w:b/>
        </w:rPr>
      </w:pPr>
      <w:bookmarkStart w:id="87" w:name="_Ref498080546"/>
      <w:r>
        <w:t xml:space="preserve">Рисунок </w:t>
      </w:r>
      <w:fldSimple w:instr=" SEQ Рисунок \* ARABIC ">
        <w:r w:rsidR="00F178E1">
          <w:rPr>
            <w:noProof/>
          </w:rPr>
          <w:t>39</w:t>
        </w:r>
      </w:fldSimple>
      <w:bookmarkEnd w:id="87"/>
      <w:r>
        <w:t xml:space="preserve">. </w:t>
      </w:r>
      <w:r>
        <w:rPr>
          <w:b/>
        </w:rPr>
        <w:t>Подтверждение удаления учетной записи</w:t>
      </w:r>
    </w:p>
    <w:p w14:paraId="52E0D776" w14:textId="77777777" w:rsidR="00C43DD4" w:rsidRDefault="00460524" w:rsidP="007F2CC2">
      <w:pPr>
        <w:pStyle w:val="22"/>
        <w:rPr>
          <w:lang w:val="ru-RU"/>
        </w:rPr>
      </w:pPr>
      <w:bookmarkStart w:id="88" w:name="_Toc498514512"/>
      <w:r>
        <w:rPr>
          <w:lang w:val="ru-RU"/>
        </w:rPr>
        <w:t>Утилизация</w:t>
      </w:r>
      <w:bookmarkEnd w:id="88"/>
    </w:p>
    <w:p w14:paraId="16B6BBB0" w14:textId="77777777" w:rsidR="00F178E1" w:rsidRDefault="00460524" w:rsidP="00F178E1">
      <w:pPr>
        <w:pStyle w:val="a4"/>
      </w:pPr>
      <w:r>
        <w:t>При выборе пункта меню «Утилизация</w:t>
      </w:r>
      <w:r w:rsidRPr="00960E74">
        <w:t xml:space="preserve">» </w:t>
      </w:r>
      <w:r w:rsidR="005A2117">
        <w:t>откроется список доступных п</w:t>
      </w:r>
      <w:r>
        <w:t xml:space="preserve">олигонов. </w:t>
      </w:r>
      <w:r w:rsidRPr="002A0716">
        <w:t>Из предлагаем</w:t>
      </w:r>
      <w:r w:rsidR="005A2117">
        <w:t>ого списка необходимо выбрать п</w:t>
      </w:r>
      <w:r>
        <w:t>олигон</w:t>
      </w:r>
      <w:r w:rsidRPr="002A0716">
        <w:t>, данные о разгрузках на котором необходимо просмотреть</w:t>
      </w:r>
      <w:r>
        <w:t xml:space="preserve"> (</w:t>
      </w:r>
      <w:r>
        <w:fldChar w:fldCharType="begin"/>
      </w:r>
      <w:r>
        <w:instrText xml:space="preserve"> REF _Ref497997936 \h  \* MERGEFORMAT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40</w:t>
      </w:r>
      <w:r>
        <w:fldChar w:fldCharType="end"/>
      </w:r>
      <w:r>
        <w:t>)</w:t>
      </w:r>
      <w:r w:rsidRPr="002A0716">
        <w:t xml:space="preserve">. </w:t>
      </w:r>
    </w:p>
    <w:p w14:paraId="7B4AFF0A" w14:textId="77777777" w:rsidR="001D28AD" w:rsidRDefault="001D28AD" w:rsidP="00F178E1">
      <w:pPr>
        <w:pStyle w:val="a4"/>
        <w:ind w:firstLine="0"/>
        <w:jc w:val="center"/>
        <w:rPr>
          <w:noProof/>
        </w:rPr>
      </w:pPr>
      <w:bookmarkStart w:id="89" w:name="_Ref497997936"/>
      <w:r>
        <w:rPr>
          <w:noProof/>
        </w:rPr>
        <w:drawing>
          <wp:inline distT="0" distB="0" distL="0" distR="0" wp14:anchorId="2990A2AB" wp14:editId="2CBD38B0">
            <wp:extent cx="5406013" cy="490036"/>
            <wp:effectExtent l="0" t="0" r="444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07" cy="49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71401" w14:textId="77777777" w:rsidR="00460524" w:rsidRDefault="00460524" w:rsidP="00F178E1">
      <w:pPr>
        <w:pStyle w:val="a4"/>
        <w:ind w:firstLine="0"/>
        <w:jc w:val="center"/>
      </w:pPr>
      <w:r>
        <w:t xml:space="preserve">Рисунок </w:t>
      </w:r>
      <w:fldSimple w:instr=" SEQ Рисунок \* ARABIC ">
        <w:r w:rsidR="00F178E1">
          <w:rPr>
            <w:noProof/>
          </w:rPr>
          <w:t>40</w:t>
        </w:r>
      </w:fldSimple>
      <w:bookmarkEnd w:id="89"/>
      <w:r>
        <w:t xml:space="preserve">. </w:t>
      </w:r>
      <w:r w:rsidRPr="002A0716">
        <w:rPr>
          <w:b/>
        </w:rPr>
        <w:t>Пункт меню «Утилизация»</w:t>
      </w:r>
    </w:p>
    <w:p w14:paraId="0137171A" w14:textId="77777777" w:rsidR="00460524" w:rsidRDefault="00460524" w:rsidP="00407E83">
      <w:pPr>
        <w:pStyle w:val="a4"/>
        <w:keepNext/>
        <w:keepLines/>
        <w:ind w:firstLine="578"/>
      </w:pPr>
      <w:r>
        <w:t>После</w:t>
      </w:r>
      <w:r w:rsidR="00B859DF">
        <w:t xml:space="preserve"> выбора одного из предлагаемых п</w:t>
      </w:r>
      <w:r>
        <w:t>олигонов откроется окно «Результаты взвешивания» (</w:t>
      </w:r>
      <w:r>
        <w:fldChar w:fldCharType="begin"/>
      </w:r>
      <w:r>
        <w:instrText xml:space="preserve"> REF _Ref497998351 \h  \* MERGEFORMAT </w:instrText>
      </w:r>
      <w:r>
        <w:fldChar w:fldCharType="separate"/>
      </w:r>
      <w:r w:rsidR="00F178E1">
        <w:t xml:space="preserve">Рисунок </w:t>
      </w:r>
      <w:r w:rsidR="00F178E1">
        <w:rPr>
          <w:noProof/>
        </w:rPr>
        <w:t>41</w:t>
      </w:r>
      <w:r>
        <w:fldChar w:fldCharType="end"/>
      </w:r>
      <w:r>
        <w:t xml:space="preserve">). </w:t>
      </w:r>
      <w:r w:rsidRPr="00AF64C2">
        <w:t>В данном разделе</w:t>
      </w:r>
      <w:r>
        <w:t>,</w:t>
      </w:r>
      <w:r w:rsidRPr="00AF64C2">
        <w:t xml:space="preserve"> </w:t>
      </w:r>
      <w:r>
        <w:t xml:space="preserve">в табличной части </w:t>
      </w:r>
      <w:r w:rsidRPr="00AF64C2">
        <w:t>от</w:t>
      </w:r>
      <w:r>
        <w:t>образятся</w:t>
      </w:r>
      <w:r w:rsidRPr="00AF64C2">
        <w:t xml:space="preserve"> данные о взвешивани</w:t>
      </w:r>
      <w:r>
        <w:t>ях</w:t>
      </w:r>
      <w:r w:rsidRPr="00AF64C2">
        <w:t xml:space="preserve"> (по умолчанию вы</w:t>
      </w:r>
      <w:r>
        <w:t>водятся данные о взвешиваниях за текущую дату).</w:t>
      </w:r>
    </w:p>
    <w:p w14:paraId="397DDE6B" w14:textId="77777777" w:rsidR="00460524" w:rsidRPr="002A0716" w:rsidRDefault="00460524" w:rsidP="00460524">
      <w:pPr>
        <w:pStyle w:val="a4"/>
      </w:pPr>
      <w:r w:rsidRPr="002A0716">
        <w:t xml:space="preserve">Данные о взвешиваниях отображаются в хронологическом порядке, более ранние взвешивания – в верхней части таблицы. </w:t>
      </w:r>
    </w:p>
    <w:p w14:paraId="2CCA7B87" w14:textId="77777777" w:rsidR="00460524" w:rsidRPr="002A0716" w:rsidRDefault="00460524" w:rsidP="00460524">
      <w:pPr>
        <w:pStyle w:val="a4"/>
      </w:pPr>
      <w:r w:rsidRPr="002A0716">
        <w:t>В табличной части используется следующая цветовая индикация взвешиваний:</w:t>
      </w:r>
    </w:p>
    <w:p w14:paraId="6EF1A203" w14:textId="77777777" w:rsidR="00460524" w:rsidRPr="002A0716" w:rsidRDefault="00460524" w:rsidP="00460524">
      <w:pPr>
        <w:pStyle w:val="20"/>
      </w:pPr>
      <w:r w:rsidRPr="002A0716">
        <w:t>красным цветом выделяются ожидающие взвешивания ТС на выезде;</w:t>
      </w:r>
      <w:r w:rsidRPr="002A0716">
        <w:tab/>
      </w:r>
    </w:p>
    <w:p w14:paraId="46E1413B" w14:textId="77777777" w:rsidR="00460524" w:rsidRDefault="00460524" w:rsidP="00460524">
      <w:pPr>
        <w:pStyle w:val="20"/>
      </w:pPr>
      <w:r w:rsidRPr="002A0716">
        <w:t>зеленым цветом выделяются выполненные взвешивания ТС на выезде.</w:t>
      </w:r>
    </w:p>
    <w:p w14:paraId="4A903CE4" w14:textId="77777777" w:rsidR="00460524" w:rsidRDefault="001D28AD" w:rsidP="00460524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7234851C" wp14:editId="63E386D2">
            <wp:extent cx="5934710" cy="164338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CC31C" w14:textId="77777777" w:rsidR="00460524" w:rsidRDefault="00460524" w:rsidP="00460524">
      <w:pPr>
        <w:pStyle w:val="a4"/>
        <w:jc w:val="center"/>
      </w:pPr>
      <w:bookmarkStart w:id="90" w:name="_Ref497998351"/>
      <w:r>
        <w:t xml:space="preserve">Рисунок </w:t>
      </w:r>
      <w:fldSimple w:instr=" SEQ Рисунок \* ARABIC ">
        <w:r w:rsidR="00F178E1">
          <w:rPr>
            <w:noProof/>
          </w:rPr>
          <w:t>41</w:t>
        </w:r>
      </w:fldSimple>
      <w:bookmarkEnd w:id="90"/>
      <w:r>
        <w:t xml:space="preserve">. </w:t>
      </w:r>
      <w:r w:rsidRPr="002A0716">
        <w:rPr>
          <w:b/>
        </w:rPr>
        <w:t>Результаты взвешивания</w:t>
      </w:r>
      <w:r>
        <w:rPr>
          <w:b/>
        </w:rPr>
        <w:t xml:space="preserve"> за текущую дату</w:t>
      </w:r>
    </w:p>
    <w:p w14:paraId="3F55B934" w14:textId="77777777" w:rsidR="00460524" w:rsidRDefault="00460524" w:rsidP="00460524">
      <w:pPr>
        <w:pStyle w:val="a4"/>
      </w:pPr>
      <w:r w:rsidRPr="00AF64C2">
        <w:t>Для просмотра</w:t>
      </w:r>
      <w:r>
        <w:t xml:space="preserve"> взвешиваний за несколько дней необходимо</w:t>
      </w:r>
      <w:r w:rsidRPr="00AF64C2">
        <w:t xml:space="preserve"> левой кнопкой мыши </w:t>
      </w:r>
      <w:r>
        <w:t>кликнуть в поле</w:t>
      </w:r>
      <w:r w:rsidRPr="00AF64C2">
        <w:t xml:space="preserve"> </w:t>
      </w:r>
      <w:r>
        <w:t>«Дата»</w:t>
      </w:r>
      <w:r w:rsidRPr="00AF64C2">
        <w:t xml:space="preserve"> (</w:t>
      </w:r>
      <w:r>
        <w:rPr>
          <w:color w:val="FF0000"/>
        </w:rPr>
        <w:fldChar w:fldCharType="begin"/>
      </w:r>
      <w:r>
        <w:instrText xml:space="preserve"> REF _Ref497998351 \h </w:instrText>
      </w:r>
      <w:r>
        <w:rPr>
          <w:color w:val="FF0000"/>
        </w:rPr>
        <w:instrText xml:space="preserve"> \* MERGEFORMAT </w:instrText>
      </w:r>
      <w:r>
        <w:rPr>
          <w:color w:val="FF0000"/>
        </w:rPr>
      </w:r>
      <w:r>
        <w:rPr>
          <w:color w:val="FF0000"/>
        </w:rPr>
        <w:fldChar w:fldCharType="separate"/>
      </w:r>
      <w:r w:rsidR="00F178E1">
        <w:t xml:space="preserve">Рисунок </w:t>
      </w:r>
      <w:r w:rsidR="00F178E1">
        <w:rPr>
          <w:noProof/>
        </w:rPr>
        <w:t>41</w:t>
      </w:r>
      <w:r>
        <w:rPr>
          <w:color w:val="FF0000"/>
        </w:rPr>
        <w:fldChar w:fldCharType="end"/>
      </w:r>
      <w:r>
        <w:t xml:space="preserve">) и указать интервал дат, за который необходимо </w:t>
      </w:r>
      <w:r>
        <w:lastRenderedPageBreak/>
        <w:t>просмотреть взвешивания</w:t>
      </w:r>
      <w:r w:rsidRPr="00041277">
        <w:t xml:space="preserve">. Для удобства </w:t>
      </w:r>
      <w:r>
        <w:t>просмотра</w:t>
      </w:r>
      <w:r w:rsidRPr="00041277">
        <w:t xml:space="preserve"> результат</w:t>
      </w:r>
      <w:r>
        <w:t>ов</w:t>
      </w:r>
      <w:r w:rsidRPr="00041277">
        <w:t xml:space="preserve"> взвешивания</w:t>
      </w:r>
      <w:r>
        <w:t xml:space="preserve"> используются следующие </w:t>
      </w:r>
      <w:r w:rsidRPr="00041277">
        <w:t>фильтры</w:t>
      </w:r>
      <w:r>
        <w:t>:</w:t>
      </w:r>
    </w:p>
    <w:p w14:paraId="56AEC3ED" w14:textId="77777777" w:rsidR="00460524" w:rsidRDefault="00460524" w:rsidP="00460524">
      <w:pPr>
        <w:pStyle w:val="20"/>
      </w:pPr>
      <w:r>
        <w:t>Дата (с/по).</w:t>
      </w:r>
    </w:p>
    <w:p w14:paraId="099F323E" w14:textId="77777777" w:rsidR="00460524" w:rsidRDefault="00460524" w:rsidP="00460524">
      <w:pPr>
        <w:pStyle w:val="20"/>
      </w:pPr>
      <w:r w:rsidRPr="00041277">
        <w:t>Действие</w:t>
      </w:r>
      <w:r>
        <w:t>.</w:t>
      </w:r>
    </w:p>
    <w:p w14:paraId="3B573184" w14:textId="77777777" w:rsidR="00460524" w:rsidRDefault="00460524" w:rsidP="00460524">
      <w:pPr>
        <w:pStyle w:val="20"/>
      </w:pPr>
      <w:r w:rsidRPr="00041277">
        <w:t>Источник</w:t>
      </w:r>
      <w:r>
        <w:t>.</w:t>
      </w:r>
    </w:p>
    <w:p w14:paraId="1B136940" w14:textId="77777777" w:rsidR="00460524" w:rsidRDefault="00460524" w:rsidP="00460524">
      <w:pPr>
        <w:pStyle w:val="20"/>
      </w:pPr>
      <w:r w:rsidRPr="00041277">
        <w:t>Пункт назначения</w:t>
      </w:r>
      <w:r>
        <w:t>.</w:t>
      </w:r>
    </w:p>
    <w:p w14:paraId="52B97CFD" w14:textId="77777777" w:rsidR="00460524" w:rsidRDefault="00460524" w:rsidP="00460524">
      <w:pPr>
        <w:pStyle w:val="20"/>
      </w:pPr>
      <w:r w:rsidRPr="00041277">
        <w:t>Организация</w:t>
      </w:r>
      <w:r>
        <w:t>.</w:t>
      </w:r>
    </w:p>
    <w:p w14:paraId="30FCCD5A" w14:textId="77777777" w:rsidR="00460524" w:rsidRDefault="00460524" w:rsidP="00460524">
      <w:pPr>
        <w:pStyle w:val="20"/>
      </w:pPr>
      <w:r w:rsidRPr="00041277">
        <w:t>ТС</w:t>
      </w:r>
      <w:r>
        <w:t>.</w:t>
      </w:r>
    </w:p>
    <w:p w14:paraId="6D5ECE8F" w14:textId="77777777" w:rsidR="00460524" w:rsidRDefault="00460524" w:rsidP="00460524">
      <w:pPr>
        <w:pStyle w:val="20"/>
      </w:pPr>
      <w:r w:rsidRPr="00041277">
        <w:t>Взвешивал</w:t>
      </w:r>
      <w:r>
        <w:t>.</w:t>
      </w:r>
    </w:p>
    <w:p w14:paraId="69272E1F" w14:textId="77777777" w:rsidR="00460524" w:rsidRDefault="00460524" w:rsidP="00460524">
      <w:pPr>
        <w:pStyle w:val="20"/>
      </w:pPr>
      <w:r w:rsidRPr="00041277">
        <w:t>Груз</w:t>
      </w:r>
      <w:r>
        <w:t>.</w:t>
      </w:r>
    </w:p>
    <w:p w14:paraId="1F2143F0" w14:textId="77777777" w:rsidR="00460524" w:rsidRPr="00AF64C2" w:rsidRDefault="00460524" w:rsidP="00460524">
      <w:pPr>
        <w:pStyle w:val="20"/>
      </w:pPr>
      <w:r w:rsidRPr="00041277">
        <w:t>Основание.</w:t>
      </w:r>
    </w:p>
    <w:p w14:paraId="5A381E82" w14:textId="77777777" w:rsidR="00400852" w:rsidRDefault="00400852" w:rsidP="00DA0E99">
      <w:pPr>
        <w:pStyle w:val="a4"/>
      </w:pPr>
    </w:p>
    <w:p w14:paraId="35F756A4" w14:textId="77777777" w:rsidR="00823625" w:rsidRDefault="00823625" w:rsidP="00823625">
      <w:pPr>
        <w:pStyle w:val="11"/>
        <w:rPr>
          <w:lang w:val="ru-RU"/>
        </w:rPr>
      </w:pPr>
      <w:bookmarkStart w:id="91" w:name="_Toc497323685"/>
      <w:bookmarkStart w:id="92" w:name="_Toc498514513"/>
      <w:r>
        <w:rPr>
          <w:lang w:val="ru-RU"/>
        </w:rPr>
        <w:lastRenderedPageBreak/>
        <w:t>Аварийные ситуации</w:t>
      </w:r>
      <w:bookmarkEnd w:id="91"/>
      <w:bookmarkEnd w:id="92"/>
    </w:p>
    <w:p w14:paraId="6CC39D41" w14:textId="77777777" w:rsidR="00823625" w:rsidRPr="00BE0933" w:rsidRDefault="00823625" w:rsidP="00823625">
      <w:pPr>
        <w:pStyle w:val="a4"/>
      </w:pPr>
      <w:r>
        <w:t>В случае</w:t>
      </w:r>
      <w:r w:rsidRPr="00BE0933">
        <w:t xml:space="preserve"> отсутствии связи с сервером при попытке входа в Систему </w:t>
      </w:r>
      <w:r>
        <w:t xml:space="preserve">откроется стандартная форма </w:t>
      </w:r>
      <w:r w:rsidRPr="00BE0933">
        <w:t xml:space="preserve">информационного сообщения </w:t>
      </w:r>
      <w:r>
        <w:t xml:space="preserve">интернет-обозревателя. Пример сообщения обозревателя </w:t>
      </w:r>
      <w:r>
        <w:rPr>
          <w:lang w:val="en-US"/>
        </w:rPr>
        <w:t>Google Chrome</w:t>
      </w:r>
      <w:r w:rsidRPr="00BE0933">
        <w:t xml:space="preserve"> (</w:t>
      </w:r>
      <w:r w:rsidRPr="00BE0933">
        <w:fldChar w:fldCharType="begin"/>
      </w:r>
      <w:r w:rsidRPr="00BE0933">
        <w:instrText xml:space="preserve"> REF _Ref487532817 \h  \* MERGEFORMAT </w:instrText>
      </w:r>
      <w:r w:rsidRPr="00BE0933">
        <w:fldChar w:fldCharType="separate"/>
      </w:r>
      <w:r w:rsidR="00F178E1" w:rsidRPr="00AF64C2">
        <w:t xml:space="preserve">Рисунок </w:t>
      </w:r>
      <w:r w:rsidR="00F178E1">
        <w:t>42</w:t>
      </w:r>
      <w:r w:rsidRPr="00BE0933">
        <w:fldChar w:fldCharType="end"/>
      </w:r>
      <w:r w:rsidRPr="00BE0933">
        <w:t>).</w:t>
      </w:r>
    </w:p>
    <w:p w14:paraId="2774B1FD" w14:textId="77777777" w:rsidR="00823625" w:rsidRDefault="00823625" w:rsidP="00823625">
      <w:pPr>
        <w:pStyle w:val="aff0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2AB805AD" wp14:editId="70BE7A16">
            <wp:extent cx="4133850" cy="1737052"/>
            <wp:effectExtent l="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73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CF5A0" w14:textId="77777777" w:rsidR="00823625" w:rsidRDefault="00823625" w:rsidP="00823625">
      <w:pPr>
        <w:pStyle w:val="afe"/>
        <w:rPr>
          <w:b/>
        </w:rPr>
      </w:pPr>
      <w:bookmarkStart w:id="93" w:name="_Ref487532817"/>
      <w:r w:rsidRPr="00AF64C2">
        <w:t xml:space="preserve">Рисунок </w:t>
      </w:r>
      <w:fldSimple w:instr=" SEQ Рисунок \* ARABIC ">
        <w:r w:rsidR="00F178E1">
          <w:rPr>
            <w:noProof/>
          </w:rPr>
          <w:t>42</w:t>
        </w:r>
      </w:fldSimple>
      <w:bookmarkEnd w:id="93"/>
      <w:r w:rsidRPr="00AF64C2">
        <w:rPr>
          <w:rFonts w:eastAsia="Times New Roman"/>
        </w:rPr>
        <w:t xml:space="preserve">. </w:t>
      </w:r>
      <w:r w:rsidRPr="00303944">
        <w:rPr>
          <w:b/>
        </w:rPr>
        <w:t>Окно с сообщением об отсутствии доступа к серверу</w:t>
      </w:r>
    </w:p>
    <w:p w14:paraId="31C7D63D" w14:textId="77777777" w:rsidR="00823625" w:rsidRPr="00BE0933" w:rsidRDefault="00823625" w:rsidP="00823625">
      <w:pPr>
        <w:pStyle w:val="a4"/>
      </w:pPr>
      <w:r w:rsidRPr="00BE0933">
        <w:t xml:space="preserve">При отказе или сбое в работе Системы </w:t>
      </w:r>
      <w:r w:rsidR="00FE2318">
        <w:t xml:space="preserve">необходимо </w:t>
      </w:r>
      <w:r w:rsidRPr="00BE0933">
        <w:t>обратиться к администратору</w:t>
      </w:r>
      <w:r w:rsidR="00FE2318">
        <w:t xml:space="preserve"> Системы</w:t>
      </w:r>
      <w:r w:rsidRPr="00BE0933">
        <w:t>.</w:t>
      </w:r>
    </w:p>
    <w:p w14:paraId="5A72B734" w14:textId="77777777" w:rsidR="00823625" w:rsidRDefault="00823625" w:rsidP="00823625">
      <w:pPr>
        <w:pStyle w:val="11"/>
        <w:rPr>
          <w:lang w:val="ru-RU"/>
        </w:rPr>
      </w:pPr>
      <w:bookmarkStart w:id="94" w:name="_Toc497323686"/>
      <w:bookmarkStart w:id="95" w:name="_Toc498514514"/>
      <w:r>
        <w:rPr>
          <w:lang w:val="ru-RU"/>
        </w:rPr>
        <w:lastRenderedPageBreak/>
        <w:t>Рекомендации по освоению</w:t>
      </w:r>
      <w:bookmarkEnd w:id="94"/>
      <w:bookmarkEnd w:id="95"/>
    </w:p>
    <w:p w14:paraId="7DEB25F2" w14:textId="77777777" w:rsidR="00823625" w:rsidRPr="00BD0791" w:rsidRDefault="00823625" w:rsidP="00823625">
      <w:pPr>
        <w:pStyle w:val="a4"/>
        <w:rPr>
          <w:lang w:eastAsia="x-none"/>
        </w:rPr>
      </w:pPr>
      <w:r w:rsidRPr="001547CF">
        <w:t>Для успешного освоения Системы необходимо иметь навыки работы с IBM PC совместимым компьютер</w:t>
      </w:r>
      <w:r>
        <w:t>ом</w:t>
      </w:r>
      <w:r w:rsidRPr="001547CF">
        <w:t xml:space="preserve"> и изучить настоящий документ.</w:t>
      </w:r>
    </w:p>
    <w:p w14:paraId="411BAFDF" w14:textId="77777777" w:rsidR="004B0279" w:rsidRDefault="004B0279" w:rsidP="004B0279">
      <w:pPr>
        <w:pStyle w:val="a4"/>
      </w:pPr>
    </w:p>
    <w:sectPr w:rsidR="004B0279" w:rsidSect="004B0279">
      <w:pgSz w:w="11906" w:h="16838"/>
      <w:pgMar w:top="1134" w:right="850" w:bottom="1134" w:left="1701" w:header="708" w:footer="708" w:gutter="0"/>
      <w:pgBorders>
        <w:top w:val="single" w:sz="8" w:space="25" w:color="auto"/>
        <w:left w:val="single" w:sz="8" w:space="21" w:color="auto"/>
        <w:bottom w:val="single" w:sz="8" w:space="3" w:color="auto"/>
        <w:right w:val="single" w:sz="8" w:space="2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286843" w14:textId="77777777" w:rsidR="00F1613A" w:rsidRDefault="00F1613A" w:rsidP="00643649">
      <w:pPr>
        <w:spacing w:line="240" w:lineRule="auto"/>
      </w:pPr>
      <w:r>
        <w:separator/>
      </w:r>
    </w:p>
  </w:endnote>
  <w:endnote w:type="continuationSeparator" w:id="0">
    <w:p w14:paraId="4639A150" w14:textId="77777777" w:rsidR="00F1613A" w:rsidRDefault="00F1613A" w:rsidP="006436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0000500000000020000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640B7" w14:textId="77777777" w:rsidR="006149C3" w:rsidRDefault="006149C3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A12C0" w14:textId="5D9DFE59" w:rsidR="004B2573" w:rsidRPr="004B0279" w:rsidRDefault="004B2573" w:rsidP="004B0279">
    <w:pPr>
      <w:pStyle w:val="a4"/>
      <w:jc w:val="center"/>
    </w:pPr>
    <w:r>
      <w:t>Москва, 20</w:t>
    </w:r>
    <w:r w:rsidR="003E39F4">
      <w:t>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2A63F0" w14:textId="3D433F68" w:rsidR="004B2573" w:rsidRDefault="004B2573" w:rsidP="004B0279">
    <w:pPr>
      <w:pStyle w:val="a4"/>
      <w:jc w:val="center"/>
    </w:pPr>
    <w:r>
      <w:t xml:space="preserve">Москва, </w:t>
    </w:r>
    <w:r>
      <w:t>20</w:t>
    </w:r>
    <w:r w:rsidR="006149C3">
      <w:t>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</w:rPr>
      <w:id w:val="1620190477"/>
      <w:docPartObj>
        <w:docPartGallery w:val="Page Numbers (Bottom of Page)"/>
        <w:docPartUnique/>
      </w:docPartObj>
    </w:sdtPr>
    <w:sdtEndPr/>
    <w:sdtContent>
      <w:p w14:paraId="0CA8FBB3" w14:textId="77777777" w:rsidR="004B2573" w:rsidRPr="004B0279" w:rsidRDefault="004B2573" w:rsidP="004B0279">
        <w:pPr>
          <w:pStyle w:val="a4"/>
          <w:jc w:val="right"/>
          <w:rPr>
            <w:sz w:val="20"/>
          </w:rPr>
        </w:pPr>
        <w:r w:rsidRPr="004B0279">
          <w:rPr>
            <w:sz w:val="20"/>
          </w:rPr>
          <w:fldChar w:fldCharType="begin"/>
        </w:r>
        <w:r w:rsidRPr="004B0279">
          <w:rPr>
            <w:sz w:val="20"/>
          </w:rPr>
          <w:instrText>PAGE   \* MERGEFORMAT</w:instrText>
        </w:r>
        <w:r w:rsidRPr="004B0279">
          <w:rPr>
            <w:sz w:val="20"/>
          </w:rPr>
          <w:fldChar w:fldCharType="separate"/>
        </w:r>
        <w:r w:rsidR="001D28AD">
          <w:rPr>
            <w:noProof/>
            <w:sz w:val="20"/>
          </w:rPr>
          <w:t>2</w:t>
        </w:r>
        <w:r w:rsidRPr="004B0279">
          <w:rPr>
            <w:sz w:val="20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</w:rPr>
      <w:id w:val="-739862757"/>
      <w:docPartObj>
        <w:docPartGallery w:val="Page Numbers (Bottom of Page)"/>
        <w:docPartUnique/>
      </w:docPartObj>
    </w:sdtPr>
    <w:sdtEndPr/>
    <w:sdtContent>
      <w:p w14:paraId="50CE5FD5" w14:textId="77777777" w:rsidR="004B2573" w:rsidRPr="004B0279" w:rsidRDefault="004B2573" w:rsidP="004B0279">
        <w:pPr>
          <w:pStyle w:val="a4"/>
          <w:jc w:val="right"/>
          <w:rPr>
            <w:sz w:val="20"/>
          </w:rPr>
        </w:pPr>
        <w:r w:rsidRPr="004B0279">
          <w:rPr>
            <w:sz w:val="20"/>
          </w:rPr>
          <w:fldChar w:fldCharType="begin"/>
        </w:r>
        <w:r w:rsidRPr="004B0279">
          <w:rPr>
            <w:sz w:val="20"/>
          </w:rPr>
          <w:instrText>PAGE   \* MERGEFORMAT</w:instrText>
        </w:r>
        <w:r w:rsidRPr="004B0279">
          <w:rPr>
            <w:sz w:val="20"/>
          </w:rPr>
          <w:fldChar w:fldCharType="separate"/>
        </w:r>
        <w:r w:rsidR="001D28AD">
          <w:rPr>
            <w:noProof/>
            <w:sz w:val="20"/>
          </w:rPr>
          <w:t>21</w:t>
        </w:r>
        <w:r w:rsidRPr="004B0279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7EFF04" w14:textId="77777777" w:rsidR="00F1613A" w:rsidRDefault="00F1613A" w:rsidP="00643649">
      <w:pPr>
        <w:spacing w:line="240" w:lineRule="auto"/>
      </w:pPr>
      <w:r>
        <w:separator/>
      </w:r>
    </w:p>
  </w:footnote>
  <w:footnote w:type="continuationSeparator" w:id="0">
    <w:p w14:paraId="13C4726D" w14:textId="77777777" w:rsidR="00F1613A" w:rsidRDefault="00F1613A" w:rsidP="006436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470C1" w14:textId="77777777" w:rsidR="006149C3" w:rsidRDefault="006149C3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1F1FB" w14:textId="77777777" w:rsidR="006149C3" w:rsidRDefault="006149C3">
    <w:pPr>
      <w:pStyle w:val="af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57338" w14:textId="3C673ACF" w:rsidR="006149C3" w:rsidRDefault="006149C3">
    <w:pPr>
      <w:pStyle w:val="af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47DF21" wp14:editId="46F4B692">
              <wp:simplePos x="0" y="0"/>
              <wp:positionH relativeFrom="column">
                <wp:posOffset>-790575</wp:posOffset>
              </wp:positionH>
              <wp:positionV relativeFrom="paragraph">
                <wp:posOffset>-119258</wp:posOffset>
              </wp:positionV>
              <wp:extent cx="7049135" cy="10020300"/>
              <wp:effectExtent l="0" t="0" r="18415" b="38100"/>
              <wp:wrapNone/>
              <wp:docPr id="67" name="Группа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9135" cy="10020300"/>
                        <a:chOff x="0" y="0"/>
                        <a:chExt cx="69792" cy="101936"/>
                      </a:xfrm>
                    </wpg:grpSpPr>
                    <wps:wsp>
                      <wps:cNvPr id="68" name="Rectangle 61"/>
                      <wps:cNvSpPr>
                        <a:spLocks noChangeArrowheads="1"/>
                      </wps:cNvSpPr>
                      <wps:spPr bwMode="auto">
                        <a:xfrm>
                          <a:off x="95" y="93345"/>
                          <a:ext cx="1524" cy="8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E6BB8" w14:textId="77777777" w:rsidR="006149C3" w:rsidRDefault="006149C3" w:rsidP="006149C3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подл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1F676563" w14:textId="77777777" w:rsidR="006149C3" w:rsidRDefault="006149C3" w:rsidP="006149C3"/>
                          <w:p w14:paraId="5CA93DE3" w14:textId="77777777" w:rsidR="006149C3" w:rsidRDefault="006149C3" w:rsidP="006149C3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подл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12700" tIns="12700" rIns="12700" bIns="12700" anchor="t" anchorCtr="0" upright="1">
                        <a:noAutofit/>
                      </wps:bodyPr>
                    </wps:wsp>
                    <wpg:grpSp>
                      <wpg:cNvPr id="69" name="Группа 113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92" cy="101936"/>
                          <a:chOff x="0" y="0"/>
                          <a:chExt cx="69792" cy="101936"/>
                        </a:xfrm>
                      </wpg:grpSpPr>
                      <wps:wsp>
                        <wps:cNvPr id="7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95" y="80772"/>
                            <a:ext cx="1524" cy="1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80CC6" w14:textId="77777777" w:rsidR="006149C3" w:rsidRPr="00A463D4" w:rsidRDefault="006149C3" w:rsidP="006149C3">
                              <w:pPr>
                                <w:pStyle w:val="82"/>
                              </w:pPr>
                              <w:r>
                                <w:t>Подп. и дата</w:t>
                              </w:r>
                            </w:p>
                            <w:p w14:paraId="26CEE392" w14:textId="77777777" w:rsidR="006149C3" w:rsidRDefault="006149C3" w:rsidP="006149C3"/>
                            <w:p w14:paraId="69FD1122" w14:textId="77777777" w:rsidR="006149C3" w:rsidRPr="00A463D4" w:rsidRDefault="006149C3" w:rsidP="006149C3">
                              <w:pPr>
                                <w:pStyle w:val="82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71" name="Группа 1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792" cy="101936"/>
                            <a:chOff x="0" y="0"/>
                            <a:chExt cx="69792" cy="101936"/>
                          </a:xfrm>
                        </wpg:grpSpPr>
                        <wps:wsp>
                          <wps:cNvPr id="73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" y="48768"/>
                              <a:ext cx="1524" cy="11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872EED" w14:textId="77777777" w:rsidR="006149C3" w:rsidRPr="00A463D4" w:rsidRDefault="006149C3" w:rsidP="006149C3">
                                <w:pPr>
                                  <w:pStyle w:val="82"/>
                                </w:pPr>
                                <w:r>
                                  <w:t>Подп. и дата</w:t>
                                </w:r>
                              </w:p>
                              <w:p w14:paraId="59201150" w14:textId="77777777" w:rsidR="006149C3" w:rsidRDefault="006149C3" w:rsidP="006149C3"/>
                              <w:p w14:paraId="3E451463" w14:textId="77777777" w:rsidR="006149C3" w:rsidRPr="00A463D4" w:rsidRDefault="006149C3" w:rsidP="006149C3">
                                <w:pPr>
                                  <w:pStyle w:val="82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2700" tIns="12700" rIns="12700" bIns="12700" anchor="t" anchorCtr="0" upright="1">
                            <a:noAutofit/>
                          </wps:bodyPr>
                        </wps:wsp>
                        <wpg:grpSp>
                          <wpg:cNvPr id="74" name="Группа 11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9792" cy="101936"/>
                              <a:chOff x="0" y="0"/>
                              <a:chExt cx="69792" cy="101936"/>
                            </a:xfrm>
                          </wpg:grpSpPr>
                          <wps:wsp>
                            <wps:cNvPr id="77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" y="61341"/>
                                <a:ext cx="1524" cy="8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2BEA23" w14:textId="77777777" w:rsidR="006149C3" w:rsidRDefault="006149C3" w:rsidP="006149C3">
                                  <w:pPr>
                                    <w:pStyle w:val="82"/>
                                    <w:rPr>
                                      <w:lang w:val="en-US"/>
                                    </w:rPr>
                                  </w:pPr>
                                  <w:r>
                                    <w:t xml:space="preserve">Инв. № </w:t>
                                  </w:r>
                                  <w:proofErr w:type="spellStart"/>
                                  <w:r>
                                    <w:t>дубл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14:paraId="5EC22830" w14:textId="77777777" w:rsidR="006149C3" w:rsidRDefault="006149C3" w:rsidP="006149C3"/>
                                <w:p w14:paraId="598CB3CB" w14:textId="77777777" w:rsidR="006149C3" w:rsidRDefault="006149C3" w:rsidP="006149C3">
                                  <w:pPr>
                                    <w:pStyle w:val="82"/>
                                    <w:rPr>
                                      <w:lang w:val="en-US"/>
                                    </w:rPr>
                                  </w:pPr>
                                  <w:r>
                                    <w:t xml:space="preserve">Инв. № </w:t>
                                  </w:r>
                                  <w:proofErr w:type="spellStart"/>
                                  <w:r>
                                    <w:t>дубл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vert270" wrap="square" lIns="12700" tIns="12700" rIns="12700" bIns="12700" anchor="t" anchorCtr="0" upright="1">
                              <a:noAutofit/>
                            </wps:bodyPr>
                          </wps:wsp>
                          <wpg:grpSp>
                            <wpg:cNvPr id="78" name="Группа 1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792" cy="101936"/>
                                <a:chOff x="0" y="0"/>
                                <a:chExt cx="69792" cy="101936"/>
                              </a:xfrm>
                            </wpg:grpSpPr>
                            <wps:wsp>
                              <wps:cNvPr id="79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" y="70485"/>
                                  <a:ext cx="1524" cy="9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DA6457" w14:textId="77777777" w:rsidR="006149C3" w:rsidRDefault="006149C3" w:rsidP="006149C3">
                                    <w:pPr>
                                      <w:pStyle w:val="82"/>
                                      <w:rPr>
                                        <w:lang w:val="en-US"/>
                                      </w:rPr>
                                    </w:pPr>
                                    <w:proofErr w:type="spellStart"/>
                                    <w:r>
                                      <w:t>Взам</w:t>
                                    </w:r>
                                    <w:proofErr w:type="spellEnd"/>
                                    <w:r>
                                      <w:t>. инв. №</w:t>
                                    </w:r>
                                  </w:p>
                                  <w:p w14:paraId="26481F2B" w14:textId="77777777" w:rsidR="006149C3" w:rsidRDefault="006149C3" w:rsidP="006149C3"/>
                                  <w:p w14:paraId="37E08BFD" w14:textId="77777777" w:rsidR="006149C3" w:rsidRDefault="006149C3" w:rsidP="006149C3">
                                    <w:pPr>
                                      <w:pStyle w:val="82"/>
                                      <w:rPr>
                                        <w:lang w:val="en-US"/>
                                      </w:rPr>
                                    </w:pPr>
                                    <w:proofErr w:type="spellStart"/>
                                    <w:r>
                                      <w:t>Взам</w:t>
                                    </w:r>
                                    <w:proofErr w:type="spellEnd"/>
                                    <w:r>
                                      <w:t>. инв. №</w:t>
                                    </w:r>
                                  </w:p>
                                </w:txbxContent>
                              </wps:txbx>
                              <wps:bodyPr rot="0" vert="vert270" wrap="square" lIns="12700" tIns="12700" rIns="12700" bIns="12700" anchor="t" anchorCtr="0" upright="1">
                                <a:noAutofit/>
                              </wps:bodyPr>
                            </wps:wsp>
                            <wpg:grpSp>
                              <wpg:cNvPr id="80" name="Группа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792" cy="101936"/>
                                  <a:chOff x="0" y="0"/>
                                  <a:chExt cx="69792" cy="101936"/>
                                </a:xfrm>
                              </wpg:grpSpPr>
                              <wps:wsp>
                                <wps:cNvPr id="81" name="Line 54"/>
                                <wps:cNvCnPr/>
                                <wps:spPr bwMode="auto">
                                  <a:xfrm flipV="1">
                                    <a:off x="0" y="48196"/>
                                    <a:ext cx="0" cy="537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" name="Line 55"/>
                                <wps:cNvCnPr/>
                                <wps:spPr bwMode="auto">
                                  <a:xfrm>
                                    <a:off x="0" y="48196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" name="Line 56"/>
                                <wps:cNvCnPr/>
                                <wps:spPr bwMode="auto">
                                  <a:xfrm>
                                    <a:off x="0" y="80200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" name="Line 57"/>
                                <wps:cNvCnPr/>
                                <wps:spPr bwMode="auto">
                                  <a:xfrm>
                                    <a:off x="0" y="93345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" name="Line 58"/>
                                <wps:cNvCnPr/>
                                <wps:spPr bwMode="auto">
                                  <a:xfrm>
                                    <a:off x="0" y="60769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" name="Line 59"/>
                                <wps:cNvCnPr/>
                                <wps:spPr bwMode="auto">
                                  <a:xfrm>
                                    <a:off x="0" y="69913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" name="Line 60"/>
                                <wps:cNvCnPr/>
                                <wps:spPr bwMode="auto">
                                  <a:xfrm flipV="1">
                                    <a:off x="2000" y="48101"/>
                                    <a:ext cx="0" cy="537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88" name="Группа 1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69792" cy="101936"/>
                                    <a:chOff x="0" y="0"/>
                                    <a:chExt cx="69792" cy="101936"/>
                                  </a:xfrm>
                                </wpg:grpSpPr>
                                <wps:wsp>
                                  <wps:cNvPr id="89" name="Line 53"/>
                                  <wps:cNvCnPr/>
                                  <wps:spPr bwMode="auto">
                                    <a:xfrm flipV="1">
                                      <a:off x="0" y="101917"/>
                                      <a:ext cx="381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0" name="Rectangle 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05" y="0"/>
                                      <a:ext cx="65887" cy="101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47DF21" id="Группа 67" o:spid="_x0000_s1026" style="position:absolute;left:0;text-align:left;margin-left:-62.25pt;margin-top:-9.4pt;width:555.05pt;height:789pt;z-index:251659264;mso-width-relative:margin;mso-height-relative:margin" coordsize="69792,1019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">
              <v:rect id="Rectangle 61" o:spid="_x0000_s1027" style="position:absolute;left:95;top:93345;width:1524;height:80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" filled="f" stroked="f" strokeweight=".25pt">
                <v:textbox style="layout-flow:vertical;mso-layout-flow-alt:bottom-to-top" inset="1pt,1pt,1pt,1pt">
                  <w:txbxContent>
                    <w:p w14:paraId="55AE6BB8" w14:textId="77777777" w:rsidR="006149C3" w:rsidRDefault="006149C3" w:rsidP="006149C3">
                      <w:pPr>
                        <w:pStyle w:val="82"/>
                        <w:rPr>
                          <w:lang w:val="en-US"/>
                        </w:rPr>
                      </w:pPr>
                      <w:r>
                        <w:t>Инв. № подл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14:paraId="1F676563" w14:textId="77777777" w:rsidR="006149C3" w:rsidRDefault="006149C3" w:rsidP="006149C3"/>
                    <w:p w14:paraId="5CA93DE3" w14:textId="77777777" w:rsidR="006149C3" w:rsidRDefault="006149C3" w:rsidP="006149C3">
                      <w:pPr>
                        <w:pStyle w:val="82"/>
                        <w:rPr>
                          <w:lang w:val="en-US"/>
                        </w:rPr>
                      </w:pPr>
                      <w:r>
                        <w:t>Инв. № подл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rect>
              <v:group id="Группа 113" o:spid="_x0000_s1028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jN1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">
                <v:rect id="Rectangle 62" o:spid="_x0000_s1029" style="position:absolute;left:95;top:80772;width:1524;height:11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" filled="f" stroked="f" strokeweight=".25pt">
                  <v:textbox style="layout-flow:vertical;mso-layout-flow-alt:bottom-to-top" inset="1pt,1pt,1pt,1pt">
                    <w:txbxContent>
                      <w:p w14:paraId="63B80CC6" w14:textId="77777777" w:rsidR="006149C3" w:rsidRPr="00A463D4" w:rsidRDefault="006149C3" w:rsidP="006149C3">
                        <w:pPr>
                          <w:pStyle w:val="82"/>
                        </w:pPr>
                        <w:r>
                          <w:t>Подп. и дата</w:t>
                        </w:r>
                      </w:p>
                      <w:p w14:paraId="26CEE392" w14:textId="77777777" w:rsidR="006149C3" w:rsidRDefault="006149C3" w:rsidP="006149C3"/>
                      <w:p w14:paraId="69FD1122" w14:textId="77777777" w:rsidR="006149C3" w:rsidRPr="00A463D4" w:rsidRDefault="006149C3" w:rsidP="006149C3">
                        <w:pPr>
                          <w:pStyle w:val="82"/>
                        </w:pPr>
                        <w:r>
                          <w:t>Подп. и дата</w:t>
                        </w:r>
                      </w:p>
                    </w:txbxContent>
                  </v:textbox>
                </v:rect>
                <v:group id="Группа 112" o:spid="_x0000_s1030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">
                  <v:rect id="Rectangle 65" o:spid="_x0000_s1031" style="position:absolute;left:95;top:48768;width:1524;height:11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" filled="f" stroked="f" strokeweight=".25pt">
                    <v:textbox style="layout-flow:vertical;mso-layout-flow-alt:bottom-to-top" inset="1pt,1pt,1pt,1pt">
                      <w:txbxContent>
                        <w:p w14:paraId="2C872EED" w14:textId="77777777" w:rsidR="006149C3" w:rsidRPr="00A463D4" w:rsidRDefault="006149C3" w:rsidP="006149C3">
                          <w:pPr>
                            <w:pStyle w:val="82"/>
                          </w:pPr>
                          <w:r>
                            <w:t>Подп. и дата</w:t>
                          </w:r>
                        </w:p>
                        <w:p w14:paraId="59201150" w14:textId="77777777" w:rsidR="006149C3" w:rsidRDefault="006149C3" w:rsidP="006149C3"/>
                        <w:p w14:paraId="3E451463" w14:textId="77777777" w:rsidR="006149C3" w:rsidRPr="00A463D4" w:rsidRDefault="006149C3" w:rsidP="006149C3">
                          <w:pPr>
                            <w:pStyle w:val="82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rect>
                  <v:group id="Группа 111" o:spid="_x0000_s1032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go2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">
                    <v:rect id="Rectangle 64" o:spid="_x0000_s1033" style="position:absolute;left:95;top:61341;width:1524;height:80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" filled="f" stroked="f" strokeweight=".25pt">
                      <v:textbox style="layout-flow:vertical;mso-layout-flow-alt:bottom-to-top" inset="1pt,1pt,1pt,1pt">
                        <w:txbxContent>
                          <w:p w14:paraId="7B2BEA23" w14:textId="77777777" w:rsidR="006149C3" w:rsidRDefault="006149C3" w:rsidP="006149C3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 xml:space="preserve">Инв. № </w:t>
                            </w:r>
                            <w:proofErr w:type="spellStart"/>
                            <w:r>
                              <w:t>дубл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5EC22830" w14:textId="77777777" w:rsidR="006149C3" w:rsidRDefault="006149C3" w:rsidP="006149C3"/>
                          <w:p w14:paraId="598CB3CB" w14:textId="77777777" w:rsidR="006149C3" w:rsidRDefault="006149C3" w:rsidP="006149C3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 xml:space="preserve">Инв. № </w:t>
                            </w:r>
                            <w:proofErr w:type="spellStart"/>
                            <w:r>
                              <w:t>дубл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rect>
                    <v:group id="Группа 110" o:spid="_x0000_s1034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    <v:rect id="Rectangle 63" o:spid="_x0000_s1035" style="position:absolute;left:95;top:70485;width:1524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" filled="f" stroked="f" strokeweight=".25pt">
                        <v:textbox style="layout-flow:vertical;mso-layout-flow-alt:bottom-to-top" inset="1pt,1pt,1pt,1pt">
                          <w:txbxContent>
                            <w:p w14:paraId="05DA6457" w14:textId="77777777" w:rsidR="006149C3" w:rsidRDefault="006149C3" w:rsidP="006149C3">
                              <w:pPr>
                                <w:pStyle w:val="82"/>
                                <w:rPr>
                                  <w:lang w:val="en-US"/>
                                </w:rPr>
                              </w:pPr>
                              <w:proofErr w:type="spellStart"/>
                              <w:r>
                                <w:t>Взам</w:t>
                              </w:r>
                              <w:proofErr w:type="spellEnd"/>
                              <w:r>
                                <w:t>. инв. №</w:t>
                              </w:r>
                            </w:p>
                            <w:p w14:paraId="26481F2B" w14:textId="77777777" w:rsidR="006149C3" w:rsidRDefault="006149C3" w:rsidP="006149C3"/>
                            <w:p w14:paraId="37E08BFD" w14:textId="77777777" w:rsidR="006149C3" w:rsidRDefault="006149C3" w:rsidP="006149C3">
                              <w:pPr>
                                <w:pStyle w:val="82"/>
                                <w:rPr>
                                  <w:lang w:val="en-US"/>
                                </w:rPr>
                              </w:pPr>
                              <w:proofErr w:type="spellStart"/>
                              <w:r>
                                <w:t>Взам</w:t>
                              </w:r>
                              <w:proofErr w:type="spellEnd"/>
                              <w:r>
                                <w:t>. инв. №</w:t>
                              </w:r>
                            </w:p>
                          </w:txbxContent>
                        </v:textbox>
                      </v:rect>
                      <v:group id="Группа 109" o:spid="_x0000_s1036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    <v:line id="Line 54" o:spid="_x0000_s1037" style="position:absolute;flip:y;visibility:visible;mso-wrap-style:square" from="0,48196" to="0,1019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" strokeweight="2pt"/>
                        <v:line id="Line 55" o:spid="_x0000_s1038" style="position:absolute;visibility:visible;mso-wrap-style:square" from="0,48196" to="3810,48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SJf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" strokeweight="2pt"/>
                        <v:line id="Line 56" o:spid="_x0000_s1039" style="position:absolute;visibility:visible;mso-wrap-style:square" from="0,80200" to="3810,802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" strokeweight="2pt"/>
                        <v:line id="Line 57" o:spid="_x0000_s1040" style="position:absolute;visibility:visible;mso-wrap-style:square" from="0,93345" to="3810,93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" strokeweight="2pt"/>
                        <v:line id="Line 58" o:spid="_x0000_s1041" style="position:absolute;visibility:visible;mso-wrap-style:square" from="0,60769" to="3810,60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Lor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" strokeweight="2pt"/>
                        <v:line id="Line 59" o:spid="_x0000_s1042" style="position:absolute;visibility:visible;mso-wrap-style:square" from="0,69913" to="3810,69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iRc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" strokeweight="2pt"/>
                        <v:line id="Line 60" o:spid="_x0000_s1043" style="position:absolute;flip:y;visibility:visible;mso-wrap-style:square" from="2000,48101" to="2000,101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" strokeweight="1pt"/>
                        <v:group id="Группа 108" o:spid="_x0000_s1044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">
                          <v:line id="Line 53" o:spid="_x0000_s1045" style="position:absolute;flip:y;visibility:visible;mso-wrap-style:square" from="0,101917" to="3810,1019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" strokeweight="2pt"/>
                          <v:rect id="Rectangle 4" o:spid="_x0000_s1046" style="position:absolute;left:3905;width:65887;height:10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" filled="f" strokeweight="2pt"/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F95C5D"/>
    <w:multiLevelType w:val="multilevel"/>
    <w:tmpl w:val="66F09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15725E"/>
    <w:multiLevelType w:val="hybridMultilevel"/>
    <w:tmpl w:val="F99A478A"/>
    <w:lvl w:ilvl="0" w:tplc="DD48C310">
      <w:start w:val="1"/>
      <w:numFmt w:val="decimal"/>
      <w:pStyle w:val="a"/>
      <w:lvlText w:val="%1."/>
      <w:lvlJc w:val="left"/>
      <w:pPr>
        <w:ind w:left="1296" w:hanging="360"/>
      </w:p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" w15:restartNumberingAfterBreak="0">
    <w:nsid w:val="4ADE630A"/>
    <w:multiLevelType w:val="multilevel"/>
    <w:tmpl w:val="70DE605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0FF6AEC"/>
    <w:multiLevelType w:val="hybridMultilevel"/>
    <w:tmpl w:val="AD52B9FE"/>
    <w:lvl w:ilvl="0" w:tplc="C54A5ECE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B745556"/>
    <w:multiLevelType w:val="hybridMultilevel"/>
    <w:tmpl w:val="D87EFE04"/>
    <w:lvl w:ilvl="0" w:tplc="9D5E9682">
      <w:start w:val="1"/>
      <w:numFmt w:val="bullet"/>
      <w:pStyle w:val="20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2"/>
  </w:num>
  <w:num w:numId="6">
    <w:abstractNumId w:val="3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4689"/>
    <w:rsid w:val="00024466"/>
    <w:rsid w:val="00034689"/>
    <w:rsid w:val="000504AC"/>
    <w:rsid w:val="000B7207"/>
    <w:rsid w:val="000F66C8"/>
    <w:rsid w:val="001061D1"/>
    <w:rsid w:val="0011780A"/>
    <w:rsid w:val="001A3860"/>
    <w:rsid w:val="001A5D94"/>
    <w:rsid w:val="001D03EC"/>
    <w:rsid w:val="001D28AD"/>
    <w:rsid w:val="001F387C"/>
    <w:rsid w:val="002B73C1"/>
    <w:rsid w:val="0033150C"/>
    <w:rsid w:val="003864CC"/>
    <w:rsid w:val="003B6DD4"/>
    <w:rsid w:val="003E39F4"/>
    <w:rsid w:val="00400852"/>
    <w:rsid w:val="00400889"/>
    <w:rsid w:val="00407E83"/>
    <w:rsid w:val="00426000"/>
    <w:rsid w:val="004435E0"/>
    <w:rsid w:val="0044484F"/>
    <w:rsid w:val="004472CD"/>
    <w:rsid w:val="00460524"/>
    <w:rsid w:val="004B0279"/>
    <w:rsid w:val="004B2573"/>
    <w:rsid w:val="004E5258"/>
    <w:rsid w:val="004F12FE"/>
    <w:rsid w:val="004F7CDE"/>
    <w:rsid w:val="005138BF"/>
    <w:rsid w:val="00586E08"/>
    <w:rsid w:val="005A2117"/>
    <w:rsid w:val="005A3164"/>
    <w:rsid w:val="005C73E5"/>
    <w:rsid w:val="005D758B"/>
    <w:rsid w:val="005E2DEE"/>
    <w:rsid w:val="005F3A0A"/>
    <w:rsid w:val="00605140"/>
    <w:rsid w:val="006149C3"/>
    <w:rsid w:val="00627FC8"/>
    <w:rsid w:val="006416DF"/>
    <w:rsid w:val="00643649"/>
    <w:rsid w:val="006750A0"/>
    <w:rsid w:val="00677C40"/>
    <w:rsid w:val="00686FA4"/>
    <w:rsid w:val="0069002F"/>
    <w:rsid w:val="006E12A0"/>
    <w:rsid w:val="00732974"/>
    <w:rsid w:val="00754846"/>
    <w:rsid w:val="007C4E56"/>
    <w:rsid w:val="007F2CC2"/>
    <w:rsid w:val="00823625"/>
    <w:rsid w:val="00825A81"/>
    <w:rsid w:val="008443DE"/>
    <w:rsid w:val="0087511B"/>
    <w:rsid w:val="008C099C"/>
    <w:rsid w:val="008E69EE"/>
    <w:rsid w:val="00921529"/>
    <w:rsid w:val="00936307"/>
    <w:rsid w:val="00942B5E"/>
    <w:rsid w:val="009709D2"/>
    <w:rsid w:val="00996E75"/>
    <w:rsid w:val="009A2DEC"/>
    <w:rsid w:val="009C0B68"/>
    <w:rsid w:val="00A019E6"/>
    <w:rsid w:val="00A35B00"/>
    <w:rsid w:val="00A505EA"/>
    <w:rsid w:val="00A56823"/>
    <w:rsid w:val="00AB3D9A"/>
    <w:rsid w:val="00B34195"/>
    <w:rsid w:val="00B859DF"/>
    <w:rsid w:val="00B93521"/>
    <w:rsid w:val="00BA52C3"/>
    <w:rsid w:val="00BC16A9"/>
    <w:rsid w:val="00C25827"/>
    <w:rsid w:val="00C43DD4"/>
    <w:rsid w:val="00C756E3"/>
    <w:rsid w:val="00C827B3"/>
    <w:rsid w:val="00C8647D"/>
    <w:rsid w:val="00CB1D1C"/>
    <w:rsid w:val="00CD0BCE"/>
    <w:rsid w:val="00CD6548"/>
    <w:rsid w:val="00D24A50"/>
    <w:rsid w:val="00DA0E99"/>
    <w:rsid w:val="00DF0ECC"/>
    <w:rsid w:val="00E210E8"/>
    <w:rsid w:val="00E643B0"/>
    <w:rsid w:val="00ED5B8F"/>
    <w:rsid w:val="00F1613A"/>
    <w:rsid w:val="00F178E1"/>
    <w:rsid w:val="00F656CD"/>
    <w:rsid w:val="00FE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AF5B4"/>
  <w15:docId w15:val="{0785C82B-6ACF-41EB-8C3E-3644DE702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F7CDE"/>
    <w:pPr>
      <w:spacing w:before="200" w:after="0" w:line="360" w:lineRule="auto"/>
      <w:ind w:firstLine="709"/>
    </w:pPr>
    <w:rPr>
      <w:rFonts w:ascii="Times New Roman" w:hAnsi="Times New Roman"/>
      <w:color w:val="000000" w:themeColor="text1"/>
      <w:sz w:val="28"/>
    </w:rPr>
  </w:style>
  <w:style w:type="paragraph" w:styleId="1">
    <w:name w:val="heading 1"/>
    <w:aliases w:val="ТП Заголовок 1"/>
    <w:basedOn w:val="a0"/>
    <w:next w:val="a0"/>
    <w:link w:val="10"/>
    <w:rsid w:val="00034689"/>
    <w:pPr>
      <w:keepNext/>
      <w:keepLines/>
      <w:pageBreakBefore/>
      <w:numPr>
        <w:numId w:val="3"/>
      </w:numPr>
      <w:spacing w:before="480"/>
      <w:jc w:val="both"/>
      <w:outlineLvl w:val="0"/>
    </w:pPr>
    <w:rPr>
      <w:rFonts w:eastAsia="MS Gothic" w:cs="Times New Roman"/>
      <w:b/>
      <w:bCs/>
      <w:caps/>
      <w:sz w:val="32"/>
      <w:szCs w:val="32"/>
      <w:lang w:val="x-none" w:eastAsia="x-none"/>
    </w:rPr>
  </w:style>
  <w:style w:type="paragraph" w:styleId="2">
    <w:name w:val="heading 2"/>
    <w:aliases w:val="ТП Заголовок 2"/>
    <w:basedOn w:val="a0"/>
    <w:next w:val="a0"/>
    <w:link w:val="21"/>
    <w:rsid w:val="00034689"/>
    <w:pPr>
      <w:keepNext/>
      <w:keepLines/>
      <w:numPr>
        <w:ilvl w:val="1"/>
        <w:numId w:val="3"/>
      </w:numPr>
      <w:outlineLvl w:val="1"/>
    </w:pPr>
    <w:rPr>
      <w:rFonts w:eastAsia="MS Gothic" w:cs="Times New Roman"/>
      <w:b/>
      <w:bCs/>
      <w:szCs w:val="28"/>
      <w:lang w:val="x-none" w:eastAsia="x-none"/>
    </w:rPr>
  </w:style>
  <w:style w:type="paragraph" w:styleId="3">
    <w:name w:val="heading 3"/>
    <w:aliases w:val="ТП Заголовок 3"/>
    <w:basedOn w:val="a0"/>
    <w:next w:val="a0"/>
    <w:link w:val="30"/>
    <w:uiPriority w:val="9"/>
    <w:rsid w:val="00034689"/>
    <w:pPr>
      <w:keepNext/>
      <w:keepLines/>
      <w:numPr>
        <w:ilvl w:val="2"/>
        <w:numId w:val="3"/>
      </w:numPr>
      <w:tabs>
        <w:tab w:val="left" w:pos="851"/>
      </w:tabs>
      <w:outlineLvl w:val="2"/>
    </w:pPr>
    <w:rPr>
      <w:rFonts w:eastAsia="MS Gothic" w:cs="Times New Roman"/>
      <w:b/>
      <w:sz w:val="26"/>
      <w:szCs w:val="26"/>
      <w:lang w:val="x-none" w:eastAsia="x-none"/>
    </w:rPr>
  </w:style>
  <w:style w:type="paragraph" w:styleId="4">
    <w:name w:val="heading 4"/>
    <w:aliases w:val="ТП Заголовок 4"/>
    <w:basedOn w:val="a0"/>
    <w:next w:val="a0"/>
    <w:link w:val="40"/>
    <w:uiPriority w:val="9"/>
    <w:rsid w:val="00034689"/>
    <w:pPr>
      <w:keepNext/>
      <w:keepLines/>
      <w:numPr>
        <w:ilvl w:val="3"/>
        <w:numId w:val="3"/>
      </w:numPr>
      <w:tabs>
        <w:tab w:val="left" w:pos="993"/>
      </w:tabs>
      <w:jc w:val="both"/>
      <w:outlineLvl w:val="3"/>
    </w:pPr>
    <w:rPr>
      <w:rFonts w:eastAsia="MS Gothic" w:cs="Times New Roman"/>
      <w:b/>
      <w:bCs/>
      <w:i/>
      <w:iCs/>
      <w:sz w:val="26"/>
      <w:szCs w:val="26"/>
      <w:lang w:val="x-none" w:eastAsia="x-none"/>
    </w:rPr>
  </w:style>
  <w:style w:type="paragraph" w:styleId="5">
    <w:name w:val="heading 5"/>
    <w:basedOn w:val="a0"/>
    <w:next w:val="a0"/>
    <w:link w:val="50"/>
    <w:uiPriority w:val="9"/>
    <w:unhideWhenUsed/>
    <w:qFormat/>
    <w:rsid w:val="0033150C"/>
    <w:pPr>
      <w:keepNext/>
      <w:keepLines/>
      <w:numPr>
        <w:ilvl w:val="4"/>
        <w:numId w:val="3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33150C"/>
    <w:pPr>
      <w:keepNext/>
      <w:keepLines/>
      <w:numPr>
        <w:ilvl w:val="5"/>
        <w:numId w:val="3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3150C"/>
    <w:pPr>
      <w:keepNext/>
      <w:keepLines/>
      <w:numPr>
        <w:ilvl w:val="6"/>
        <w:numId w:val="3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3150C"/>
    <w:pPr>
      <w:keepNext/>
      <w:keepLines/>
      <w:numPr>
        <w:ilvl w:val="7"/>
        <w:numId w:val="3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3150C"/>
    <w:pPr>
      <w:keepNext/>
      <w:keepLines/>
      <w:numPr>
        <w:ilvl w:val="8"/>
        <w:numId w:val="3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Д_Обычный"/>
    <w:basedOn w:val="a0"/>
    <w:link w:val="a5"/>
    <w:qFormat/>
    <w:rsid w:val="00034689"/>
    <w:pPr>
      <w:spacing w:before="120" w:after="120"/>
      <w:ind w:firstLine="576"/>
      <w:jc w:val="both"/>
    </w:pPr>
    <w:rPr>
      <w:rFonts w:cs="Times New Roman"/>
      <w:sz w:val="24"/>
      <w:szCs w:val="24"/>
    </w:rPr>
  </w:style>
  <w:style w:type="character" w:customStyle="1" w:styleId="10">
    <w:name w:val="Заголовок 1 Знак"/>
    <w:aliases w:val="ТП Заголовок 1 Знак"/>
    <w:basedOn w:val="a1"/>
    <w:link w:val="1"/>
    <w:rsid w:val="00034689"/>
    <w:rPr>
      <w:rFonts w:ascii="Times New Roman" w:eastAsia="MS Gothic" w:hAnsi="Times New Roman" w:cs="Times New Roman"/>
      <w:b/>
      <w:bCs/>
      <w:caps/>
      <w:sz w:val="32"/>
      <w:szCs w:val="32"/>
      <w:lang w:val="x-none" w:eastAsia="x-none"/>
    </w:rPr>
  </w:style>
  <w:style w:type="character" w:customStyle="1" w:styleId="a5">
    <w:name w:val="РД_Обычный Знак"/>
    <w:basedOn w:val="a1"/>
    <w:link w:val="a4"/>
    <w:rsid w:val="00034689"/>
    <w:rPr>
      <w:rFonts w:ascii="Times New Roman" w:hAnsi="Times New Roman" w:cs="Times New Roman"/>
      <w:sz w:val="24"/>
      <w:szCs w:val="24"/>
    </w:rPr>
  </w:style>
  <w:style w:type="paragraph" w:customStyle="1" w:styleId="11">
    <w:name w:val="РД_Заголовок1"/>
    <w:basedOn w:val="1"/>
    <w:link w:val="12"/>
    <w:qFormat/>
    <w:rsid w:val="0033150C"/>
    <w:rPr>
      <w:lang w:val="en-US"/>
    </w:rPr>
  </w:style>
  <w:style w:type="character" w:customStyle="1" w:styleId="21">
    <w:name w:val="Заголовок 2 Знак"/>
    <w:aliases w:val="ТП Заголовок 2 Знак"/>
    <w:basedOn w:val="a1"/>
    <w:link w:val="2"/>
    <w:rsid w:val="00034689"/>
    <w:rPr>
      <w:rFonts w:ascii="Times New Roman" w:eastAsia="MS Gothic" w:hAnsi="Times New Roman" w:cs="Times New Roman"/>
      <w:b/>
      <w:bCs/>
      <w:sz w:val="28"/>
      <w:szCs w:val="28"/>
      <w:lang w:val="x-none" w:eastAsia="x-none"/>
    </w:rPr>
  </w:style>
  <w:style w:type="character" w:customStyle="1" w:styleId="12">
    <w:name w:val="РД_Заголовок1 Знак"/>
    <w:basedOn w:val="10"/>
    <w:link w:val="11"/>
    <w:rsid w:val="0033150C"/>
    <w:rPr>
      <w:rFonts w:ascii="Times New Roman" w:eastAsia="MS Gothic" w:hAnsi="Times New Roman" w:cs="Times New Roman"/>
      <w:b/>
      <w:bCs/>
      <w:caps/>
      <w:sz w:val="32"/>
      <w:szCs w:val="32"/>
      <w:lang w:val="en-US" w:eastAsia="x-none"/>
    </w:rPr>
  </w:style>
  <w:style w:type="paragraph" w:customStyle="1" w:styleId="22">
    <w:name w:val="РД_Заголовок2"/>
    <w:basedOn w:val="2"/>
    <w:link w:val="23"/>
    <w:qFormat/>
    <w:rsid w:val="00034689"/>
  </w:style>
  <w:style w:type="character" w:customStyle="1" w:styleId="30">
    <w:name w:val="Заголовок 3 Знак"/>
    <w:aliases w:val="ТП Заголовок 3 Знак"/>
    <w:basedOn w:val="a1"/>
    <w:link w:val="3"/>
    <w:uiPriority w:val="9"/>
    <w:rsid w:val="00034689"/>
    <w:rPr>
      <w:rFonts w:ascii="Times New Roman" w:eastAsia="MS Gothic" w:hAnsi="Times New Roman" w:cs="Times New Roman"/>
      <w:b/>
      <w:sz w:val="26"/>
      <w:szCs w:val="26"/>
      <w:lang w:val="x-none" w:eastAsia="x-none"/>
    </w:rPr>
  </w:style>
  <w:style w:type="character" w:customStyle="1" w:styleId="23">
    <w:name w:val="РД_Заголовок2 Знак"/>
    <w:basedOn w:val="21"/>
    <w:link w:val="22"/>
    <w:rsid w:val="00034689"/>
    <w:rPr>
      <w:rFonts w:ascii="Times New Roman" w:eastAsia="MS Gothic" w:hAnsi="Times New Roman" w:cs="Times New Roman"/>
      <w:b/>
      <w:bCs/>
      <w:sz w:val="28"/>
      <w:szCs w:val="28"/>
      <w:lang w:val="x-none" w:eastAsia="x-none"/>
    </w:rPr>
  </w:style>
  <w:style w:type="paragraph" w:customStyle="1" w:styleId="31">
    <w:name w:val="РД_Заголовок3"/>
    <w:basedOn w:val="3"/>
    <w:link w:val="32"/>
    <w:qFormat/>
    <w:rsid w:val="00034689"/>
    <w:pPr>
      <w:ind w:left="851" w:hanging="851"/>
    </w:pPr>
  </w:style>
  <w:style w:type="character" w:customStyle="1" w:styleId="40">
    <w:name w:val="Заголовок 4 Знак"/>
    <w:aliases w:val="ТП Заголовок 4 Знак"/>
    <w:basedOn w:val="a1"/>
    <w:link w:val="4"/>
    <w:uiPriority w:val="9"/>
    <w:rsid w:val="00034689"/>
    <w:rPr>
      <w:rFonts w:ascii="Times New Roman" w:eastAsia="MS Gothic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32">
    <w:name w:val="РД_Заголовок3 Знак"/>
    <w:basedOn w:val="30"/>
    <w:link w:val="31"/>
    <w:rsid w:val="00034689"/>
    <w:rPr>
      <w:rFonts w:ascii="Times New Roman" w:eastAsia="MS Gothic" w:hAnsi="Times New Roman" w:cs="Times New Roman"/>
      <w:b/>
      <w:sz w:val="26"/>
      <w:szCs w:val="26"/>
      <w:lang w:val="x-none" w:eastAsia="x-none"/>
    </w:rPr>
  </w:style>
  <w:style w:type="character" w:styleId="a6">
    <w:name w:val="Strong"/>
    <w:basedOn w:val="a1"/>
    <w:uiPriority w:val="22"/>
    <w:qFormat/>
    <w:rsid w:val="00034689"/>
    <w:rPr>
      <w:b/>
      <w:bCs/>
    </w:rPr>
  </w:style>
  <w:style w:type="paragraph" w:customStyle="1" w:styleId="41">
    <w:name w:val="РД_Заголовок4"/>
    <w:basedOn w:val="4"/>
    <w:link w:val="42"/>
    <w:qFormat/>
    <w:rsid w:val="00034689"/>
  </w:style>
  <w:style w:type="paragraph" w:customStyle="1" w:styleId="a7">
    <w:name w:val="Перечисление"/>
    <w:basedOn w:val="a0"/>
    <w:link w:val="a8"/>
    <w:rsid w:val="00034689"/>
    <w:pPr>
      <w:tabs>
        <w:tab w:val="left" w:pos="851"/>
      </w:tabs>
      <w:spacing w:before="120" w:after="120" w:line="300" w:lineRule="auto"/>
      <w:contextualSpacing/>
      <w:jc w:val="both"/>
    </w:pPr>
    <w:rPr>
      <w:rFonts w:eastAsia="MS Mincho" w:cs="Times New Roman"/>
      <w:sz w:val="24"/>
      <w:szCs w:val="24"/>
    </w:rPr>
  </w:style>
  <w:style w:type="character" w:customStyle="1" w:styleId="42">
    <w:name w:val="РД_Заголовок4 Знак"/>
    <w:basedOn w:val="40"/>
    <w:link w:val="41"/>
    <w:rsid w:val="00034689"/>
    <w:rPr>
      <w:rFonts w:ascii="Times New Roman" w:eastAsia="MS Gothic" w:hAnsi="Times New Roman" w:cs="Times New Roman"/>
      <w:b/>
      <w:bCs/>
      <w:i/>
      <w:iCs/>
      <w:sz w:val="26"/>
      <w:szCs w:val="26"/>
      <w:lang w:val="x-none" w:eastAsia="x-none"/>
    </w:rPr>
  </w:style>
  <w:style w:type="paragraph" w:customStyle="1" w:styleId="a9">
    <w:name w:val="РД_Перечисление"/>
    <w:basedOn w:val="a7"/>
    <w:link w:val="aa"/>
    <w:qFormat/>
    <w:rsid w:val="00034689"/>
    <w:pPr>
      <w:ind w:left="851" w:hanging="284"/>
    </w:pPr>
  </w:style>
  <w:style w:type="paragraph" w:customStyle="1" w:styleId="24">
    <w:name w:val="Перечисление2"/>
    <w:basedOn w:val="a7"/>
    <w:link w:val="25"/>
    <w:rsid w:val="00034689"/>
    <w:pPr>
      <w:tabs>
        <w:tab w:val="clear" w:pos="851"/>
        <w:tab w:val="left" w:pos="1134"/>
      </w:tabs>
    </w:pPr>
  </w:style>
  <w:style w:type="character" w:customStyle="1" w:styleId="a8">
    <w:name w:val="Перечисление Знак"/>
    <w:basedOn w:val="a1"/>
    <w:link w:val="a7"/>
    <w:rsid w:val="00034689"/>
    <w:rPr>
      <w:rFonts w:ascii="Times New Roman" w:eastAsia="MS Mincho" w:hAnsi="Times New Roman" w:cs="Times New Roman"/>
      <w:sz w:val="24"/>
      <w:szCs w:val="24"/>
    </w:rPr>
  </w:style>
  <w:style w:type="character" w:customStyle="1" w:styleId="aa">
    <w:name w:val="РД_Перечисление Знак"/>
    <w:basedOn w:val="a8"/>
    <w:link w:val="a9"/>
    <w:rsid w:val="00034689"/>
    <w:rPr>
      <w:rFonts w:ascii="Times New Roman" w:eastAsia="MS Mincho" w:hAnsi="Times New Roman" w:cs="Times New Roman"/>
      <w:sz w:val="24"/>
      <w:szCs w:val="24"/>
    </w:rPr>
  </w:style>
  <w:style w:type="paragraph" w:customStyle="1" w:styleId="20">
    <w:name w:val="РД_Перечисление2"/>
    <w:basedOn w:val="24"/>
    <w:link w:val="26"/>
    <w:qFormat/>
    <w:rsid w:val="00034689"/>
    <w:pPr>
      <w:numPr>
        <w:numId w:val="1"/>
      </w:numPr>
      <w:tabs>
        <w:tab w:val="clear" w:pos="1134"/>
        <w:tab w:val="left" w:pos="1276"/>
      </w:tabs>
      <w:ind w:left="1276" w:hanging="340"/>
    </w:pPr>
  </w:style>
  <w:style w:type="paragraph" w:customStyle="1" w:styleId="a">
    <w:name w:val="РД_Нумерация"/>
    <w:basedOn w:val="a4"/>
    <w:link w:val="ab"/>
    <w:qFormat/>
    <w:rsid w:val="00034689"/>
    <w:pPr>
      <w:numPr>
        <w:numId w:val="2"/>
      </w:numPr>
      <w:ind w:left="851" w:hanging="284"/>
    </w:pPr>
  </w:style>
  <w:style w:type="character" w:customStyle="1" w:styleId="25">
    <w:name w:val="Перечисление2 Знак"/>
    <w:basedOn w:val="a8"/>
    <w:link w:val="24"/>
    <w:rsid w:val="00034689"/>
    <w:rPr>
      <w:rFonts w:ascii="Times New Roman" w:eastAsia="MS Mincho" w:hAnsi="Times New Roman" w:cs="Times New Roman"/>
      <w:sz w:val="24"/>
      <w:szCs w:val="24"/>
    </w:rPr>
  </w:style>
  <w:style w:type="character" w:customStyle="1" w:styleId="26">
    <w:name w:val="РД_Перечисление2 Знак"/>
    <w:basedOn w:val="25"/>
    <w:link w:val="20"/>
    <w:rsid w:val="00034689"/>
    <w:rPr>
      <w:rFonts w:ascii="Times New Roman" w:eastAsia="MS Mincho" w:hAnsi="Times New Roman" w:cs="Times New Roman"/>
      <w:sz w:val="24"/>
      <w:szCs w:val="24"/>
    </w:rPr>
  </w:style>
  <w:style w:type="paragraph" w:customStyle="1" w:styleId="ac">
    <w:name w:val="Титул"/>
    <w:link w:val="ad"/>
    <w:rsid w:val="00643649"/>
    <w:pPr>
      <w:spacing w:after="0" w:line="288" w:lineRule="auto"/>
      <w:contextualSpacing/>
      <w:jc w:val="center"/>
    </w:pPr>
    <w:rPr>
      <w:rFonts w:ascii="Times New Roman" w:eastAsia="MS Mincho" w:hAnsi="Times New Roman" w:cs="Times New Roman"/>
      <w:caps/>
      <w:sz w:val="28"/>
      <w:szCs w:val="28"/>
    </w:rPr>
  </w:style>
  <w:style w:type="character" w:customStyle="1" w:styleId="ab">
    <w:name w:val="РД_Нумерация Знак"/>
    <w:basedOn w:val="a5"/>
    <w:link w:val="a"/>
    <w:rsid w:val="00034689"/>
    <w:rPr>
      <w:rFonts w:ascii="Times New Roman" w:hAnsi="Times New Roman" w:cs="Times New Roman"/>
      <w:sz w:val="24"/>
      <w:szCs w:val="24"/>
    </w:rPr>
  </w:style>
  <w:style w:type="paragraph" w:customStyle="1" w:styleId="ae">
    <w:name w:val="РД_Название"/>
    <w:basedOn w:val="ac"/>
    <w:link w:val="af"/>
    <w:rsid w:val="00643649"/>
    <w:pPr>
      <w:outlineLvl w:val="0"/>
    </w:pPr>
  </w:style>
  <w:style w:type="paragraph" w:styleId="af0">
    <w:name w:val="header"/>
    <w:basedOn w:val="a0"/>
    <w:link w:val="af1"/>
    <w:uiPriority w:val="99"/>
    <w:unhideWhenUsed/>
    <w:rsid w:val="0064364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Титул Знак"/>
    <w:basedOn w:val="a1"/>
    <w:link w:val="ac"/>
    <w:rsid w:val="00643649"/>
    <w:rPr>
      <w:rFonts w:ascii="Times New Roman" w:eastAsia="MS Mincho" w:hAnsi="Times New Roman" w:cs="Times New Roman"/>
      <w:caps/>
      <w:sz w:val="28"/>
      <w:szCs w:val="28"/>
    </w:rPr>
  </w:style>
  <w:style w:type="character" w:customStyle="1" w:styleId="af">
    <w:name w:val="РД_Название Знак"/>
    <w:basedOn w:val="ad"/>
    <w:link w:val="ae"/>
    <w:rsid w:val="00643649"/>
    <w:rPr>
      <w:rFonts w:ascii="Times New Roman" w:eastAsia="MS Mincho" w:hAnsi="Times New Roman" w:cs="Times New Roman"/>
      <w:caps/>
      <w:sz w:val="28"/>
      <w:szCs w:val="28"/>
    </w:rPr>
  </w:style>
  <w:style w:type="character" w:customStyle="1" w:styleId="af1">
    <w:name w:val="Верхний колонтитул Знак"/>
    <w:basedOn w:val="a1"/>
    <w:link w:val="af0"/>
    <w:uiPriority w:val="99"/>
    <w:rsid w:val="00643649"/>
  </w:style>
  <w:style w:type="paragraph" w:styleId="af2">
    <w:name w:val="footer"/>
    <w:basedOn w:val="a0"/>
    <w:link w:val="af3"/>
    <w:uiPriority w:val="99"/>
    <w:unhideWhenUsed/>
    <w:rsid w:val="00643649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rsid w:val="00643649"/>
  </w:style>
  <w:style w:type="character" w:customStyle="1" w:styleId="50">
    <w:name w:val="Заголовок 5 Знак"/>
    <w:basedOn w:val="a1"/>
    <w:link w:val="5"/>
    <w:uiPriority w:val="9"/>
    <w:semiHidden/>
    <w:rsid w:val="003315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3315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3315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3315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3315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TOC Heading"/>
    <w:basedOn w:val="1"/>
    <w:next w:val="a0"/>
    <w:uiPriority w:val="39"/>
    <w:unhideWhenUsed/>
    <w:qFormat/>
    <w:rsid w:val="004B0279"/>
    <w:pPr>
      <w:pageBreakBefore w:val="0"/>
      <w:numPr>
        <w:numId w:val="0"/>
      </w:numPr>
      <w:spacing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szCs w:val="28"/>
      <w:lang w:val="ru-RU" w:eastAsia="ru-RU"/>
    </w:rPr>
  </w:style>
  <w:style w:type="paragraph" w:styleId="13">
    <w:name w:val="toc 1"/>
    <w:basedOn w:val="a0"/>
    <w:next w:val="a0"/>
    <w:autoRedefine/>
    <w:uiPriority w:val="39"/>
    <w:unhideWhenUsed/>
    <w:qFormat/>
    <w:rsid w:val="0069002F"/>
    <w:pPr>
      <w:spacing w:before="240" w:after="120"/>
    </w:pPr>
    <w:rPr>
      <w:rFonts w:cstheme="minorHAnsi"/>
      <w:b/>
      <w:bCs/>
      <w:sz w:val="20"/>
      <w:szCs w:val="20"/>
    </w:rPr>
  </w:style>
  <w:style w:type="paragraph" w:styleId="27">
    <w:name w:val="toc 2"/>
    <w:basedOn w:val="a0"/>
    <w:next w:val="a0"/>
    <w:autoRedefine/>
    <w:uiPriority w:val="39"/>
    <w:unhideWhenUsed/>
    <w:qFormat/>
    <w:rsid w:val="0069002F"/>
    <w:pPr>
      <w:spacing w:before="120"/>
      <w:ind w:left="220"/>
    </w:pPr>
    <w:rPr>
      <w:rFonts w:cstheme="minorHAnsi"/>
      <w:i/>
      <w:iCs/>
      <w:sz w:val="20"/>
      <w:szCs w:val="20"/>
    </w:rPr>
  </w:style>
  <w:style w:type="character" w:styleId="af5">
    <w:name w:val="Hyperlink"/>
    <w:basedOn w:val="a1"/>
    <w:uiPriority w:val="99"/>
    <w:unhideWhenUsed/>
    <w:rsid w:val="004B0279"/>
    <w:rPr>
      <w:color w:val="0000FF" w:themeColor="hyperlink"/>
      <w:u w:val="single"/>
    </w:rPr>
  </w:style>
  <w:style w:type="paragraph" w:styleId="af6">
    <w:name w:val="Balloon Text"/>
    <w:basedOn w:val="a0"/>
    <w:link w:val="af7"/>
    <w:uiPriority w:val="99"/>
    <w:semiHidden/>
    <w:unhideWhenUsed/>
    <w:rsid w:val="004B02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4B0279"/>
    <w:rPr>
      <w:rFonts w:ascii="Tahoma" w:hAnsi="Tahoma" w:cs="Tahoma"/>
      <w:sz w:val="16"/>
      <w:szCs w:val="16"/>
    </w:rPr>
  </w:style>
  <w:style w:type="paragraph" w:styleId="33">
    <w:name w:val="toc 3"/>
    <w:basedOn w:val="a0"/>
    <w:next w:val="a0"/>
    <w:autoRedefine/>
    <w:uiPriority w:val="39"/>
    <w:unhideWhenUsed/>
    <w:qFormat/>
    <w:rsid w:val="0069002F"/>
    <w:pPr>
      <w:ind w:left="440"/>
    </w:pPr>
    <w:rPr>
      <w:rFonts w:cstheme="minorHAnsi"/>
      <w:sz w:val="20"/>
      <w:szCs w:val="20"/>
    </w:rPr>
  </w:style>
  <w:style w:type="paragraph" w:styleId="43">
    <w:name w:val="toc 4"/>
    <w:basedOn w:val="a0"/>
    <w:next w:val="a0"/>
    <w:autoRedefine/>
    <w:uiPriority w:val="39"/>
    <w:unhideWhenUsed/>
    <w:rsid w:val="0069002F"/>
    <w:pPr>
      <w:ind w:left="660"/>
    </w:pPr>
    <w:rPr>
      <w:rFonts w:cstheme="minorHAnsi"/>
      <w:sz w:val="20"/>
      <w:szCs w:val="20"/>
    </w:rPr>
  </w:style>
  <w:style w:type="paragraph" w:styleId="51">
    <w:name w:val="toc 5"/>
    <w:basedOn w:val="a0"/>
    <w:next w:val="a0"/>
    <w:autoRedefine/>
    <w:uiPriority w:val="39"/>
    <w:unhideWhenUsed/>
    <w:rsid w:val="0069002F"/>
    <w:pPr>
      <w:ind w:left="880"/>
    </w:pPr>
    <w:rPr>
      <w:rFonts w:cstheme="minorHAnsi"/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4435E0"/>
    <w:pPr>
      <w:ind w:left="1100"/>
    </w:pPr>
    <w:rPr>
      <w:rFonts w:cstheme="minorHAnsi"/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4435E0"/>
    <w:pPr>
      <w:ind w:left="1320"/>
    </w:pPr>
    <w:rPr>
      <w:rFonts w:cstheme="minorHAnsi"/>
      <w:sz w:val="20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4435E0"/>
    <w:pPr>
      <w:ind w:left="1540"/>
    </w:pPr>
    <w:rPr>
      <w:rFonts w:cstheme="minorHAnsi"/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4435E0"/>
    <w:pPr>
      <w:ind w:left="1760"/>
    </w:pPr>
    <w:rPr>
      <w:rFonts w:cstheme="minorHAnsi"/>
      <w:sz w:val="20"/>
      <w:szCs w:val="20"/>
    </w:rPr>
  </w:style>
  <w:style w:type="paragraph" w:customStyle="1" w:styleId="af8">
    <w:name w:val="ГС_абз_Основной"/>
    <w:link w:val="af9"/>
    <w:uiPriority w:val="99"/>
    <w:rsid w:val="00A019E6"/>
    <w:pPr>
      <w:tabs>
        <w:tab w:val="left" w:pos="851"/>
      </w:tabs>
      <w:spacing w:before="60" w:after="60" w:line="360" w:lineRule="auto"/>
      <w:ind w:firstLine="851"/>
      <w:jc w:val="both"/>
    </w:pPr>
    <w:rPr>
      <w:rFonts w:ascii="Times New Roman" w:eastAsia="Times New Roman" w:hAnsi="Times New Roman" w:cs="Times New Roman"/>
    </w:rPr>
  </w:style>
  <w:style w:type="character" w:customStyle="1" w:styleId="af9">
    <w:name w:val="ГС_абз_Основной Знак"/>
    <w:link w:val="af8"/>
    <w:uiPriority w:val="99"/>
    <w:locked/>
    <w:rsid w:val="00A019E6"/>
    <w:rPr>
      <w:rFonts w:ascii="Times New Roman" w:eastAsia="Times New Roman" w:hAnsi="Times New Roman" w:cs="Times New Roman"/>
    </w:rPr>
  </w:style>
  <w:style w:type="paragraph" w:customStyle="1" w:styleId="afa">
    <w:name w:val="Основной текст Без КраснойУже"/>
    <w:basedOn w:val="a0"/>
    <w:rsid w:val="00A019E6"/>
    <w:pPr>
      <w:spacing w:line="240" w:lineRule="auto"/>
      <w:jc w:val="both"/>
    </w:pPr>
    <w:rPr>
      <w:rFonts w:eastAsia="Times New Roman" w:cs="Times New Roman"/>
      <w:sz w:val="26"/>
      <w:szCs w:val="20"/>
    </w:rPr>
  </w:style>
  <w:style w:type="character" w:styleId="afb">
    <w:name w:val="annotation reference"/>
    <w:basedOn w:val="a1"/>
    <w:uiPriority w:val="99"/>
    <w:semiHidden/>
    <w:unhideWhenUsed/>
    <w:rsid w:val="006416DF"/>
    <w:rPr>
      <w:sz w:val="16"/>
      <w:szCs w:val="16"/>
    </w:rPr>
  </w:style>
  <w:style w:type="paragraph" w:styleId="afc">
    <w:name w:val="annotation text"/>
    <w:basedOn w:val="a0"/>
    <w:link w:val="afd"/>
    <w:uiPriority w:val="99"/>
    <w:semiHidden/>
    <w:unhideWhenUsed/>
    <w:rsid w:val="006416DF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semiHidden/>
    <w:rsid w:val="006416DF"/>
    <w:rPr>
      <w:sz w:val="20"/>
      <w:szCs w:val="20"/>
    </w:rPr>
  </w:style>
  <w:style w:type="paragraph" w:styleId="afe">
    <w:name w:val="caption"/>
    <w:basedOn w:val="a0"/>
    <w:next w:val="a0"/>
    <w:uiPriority w:val="35"/>
    <w:unhideWhenUsed/>
    <w:qFormat/>
    <w:rsid w:val="00C25827"/>
    <w:pPr>
      <w:spacing w:line="240" w:lineRule="auto"/>
      <w:jc w:val="center"/>
    </w:pPr>
    <w:rPr>
      <w:rFonts w:cs="Times New Roman"/>
      <w:bCs/>
      <w:sz w:val="24"/>
      <w:szCs w:val="18"/>
    </w:rPr>
  </w:style>
  <w:style w:type="character" w:customStyle="1" w:styleId="aff">
    <w:name w:val="Перечисление данных Знак"/>
    <w:link w:val="aff0"/>
    <w:locked/>
    <w:rsid w:val="00823625"/>
    <w:rPr>
      <w:rFonts w:ascii="Times New Roman" w:hAnsi="Times New Roman" w:cs="Times New Roman"/>
      <w:sz w:val="24"/>
      <w:szCs w:val="24"/>
      <w:lang w:eastAsia="x-none"/>
    </w:rPr>
  </w:style>
  <w:style w:type="paragraph" w:customStyle="1" w:styleId="aff0">
    <w:name w:val="Перечисление данных"/>
    <w:basedOn w:val="a0"/>
    <w:link w:val="aff"/>
    <w:qFormat/>
    <w:rsid w:val="00823625"/>
    <w:pPr>
      <w:spacing w:before="120" w:after="120"/>
      <w:ind w:left="1296" w:hanging="360"/>
      <w:jc w:val="both"/>
    </w:pPr>
    <w:rPr>
      <w:rFonts w:cs="Times New Roman"/>
      <w:sz w:val="24"/>
      <w:szCs w:val="24"/>
      <w:lang w:eastAsia="x-none"/>
    </w:rPr>
  </w:style>
  <w:style w:type="paragraph" w:styleId="aff1">
    <w:name w:val="annotation subject"/>
    <w:basedOn w:val="afc"/>
    <w:next w:val="afc"/>
    <w:link w:val="aff2"/>
    <w:uiPriority w:val="99"/>
    <w:semiHidden/>
    <w:unhideWhenUsed/>
    <w:rsid w:val="00686FA4"/>
    <w:rPr>
      <w:b/>
      <w:bCs/>
    </w:rPr>
  </w:style>
  <w:style w:type="character" w:customStyle="1" w:styleId="aff2">
    <w:name w:val="Тема примечания Знак"/>
    <w:basedOn w:val="afd"/>
    <w:link w:val="aff1"/>
    <w:uiPriority w:val="99"/>
    <w:semiHidden/>
    <w:rsid w:val="00686FA4"/>
    <w:rPr>
      <w:b/>
      <w:bCs/>
      <w:sz w:val="20"/>
      <w:szCs w:val="20"/>
    </w:rPr>
  </w:style>
  <w:style w:type="paragraph" w:customStyle="1" w:styleId="82">
    <w:name w:val="Чертёжный 8 пт"/>
    <w:basedOn w:val="a0"/>
    <w:rsid w:val="006149C3"/>
    <w:pPr>
      <w:spacing w:before="0" w:line="240" w:lineRule="auto"/>
      <w:ind w:firstLine="0"/>
      <w:jc w:val="center"/>
    </w:pPr>
    <w:rPr>
      <w:rFonts w:ascii="Arial" w:eastAsia="Times New Roman" w:hAnsi="Arial" w:cs="Times New Roman"/>
      <w:color w:val="auto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9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6198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0701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6068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22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997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46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8556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4882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8308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3237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07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724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74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5927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footer" Target="footer5.xml"/><Relationship Id="rId11" Type="http://schemas.openxmlformats.org/officeDocument/2006/relationships/footer" Target="footer2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theme" Target="theme/theme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footer" Target="footer1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4.png"/><Relationship Id="rId14" Type="http://schemas.openxmlformats.org/officeDocument/2006/relationships/image" Target="media/image1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4ECB3-2A6A-4D21-8922-4754BB34B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27</Pages>
  <Words>3208</Words>
  <Characters>18287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Baranova</dc:creator>
  <cp:lastModifiedBy>Denis Lobanev</cp:lastModifiedBy>
  <cp:revision>24</cp:revision>
  <dcterms:created xsi:type="dcterms:W3CDTF">2017-11-10T14:03:00Z</dcterms:created>
  <dcterms:modified xsi:type="dcterms:W3CDTF">2020-06-02T10:29:00Z</dcterms:modified>
</cp:coreProperties>
</file>